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6CA69" w14:textId="24ECB32B" w:rsidR="001D4A82" w:rsidRDefault="001D4A82" w:rsidP="001D4A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minutes of the Zoning Board of Appeals meeting held on </w:t>
      </w:r>
      <w:r w:rsidR="0095490A">
        <w:rPr>
          <w:rFonts w:ascii="Times New Roman" w:hAnsi="Times New Roman" w:cs="Times New Roman"/>
          <w:sz w:val="24"/>
          <w:szCs w:val="24"/>
        </w:rPr>
        <w:t>Monday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5481E">
        <w:rPr>
          <w:rFonts w:ascii="Times New Roman" w:hAnsi="Times New Roman" w:cs="Times New Roman"/>
          <w:sz w:val="24"/>
          <w:szCs w:val="24"/>
        </w:rPr>
        <w:t>August 26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8A6BD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at 5:00 p.m. at the Green Island Municipal Center, 19 George Street, Green Island, NY.</w:t>
      </w:r>
    </w:p>
    <w:p w14:paraId="4B4FEC85" w14:textId="77777777" w:rsidR="001D4A82" w:rsidRDefault="001D4A82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Chairperson McGivern called the meeting to order.</w:t>
      </w:r>
    </w:p>
    <w:p w14:paraId="54318401" w14:textId="77777777" w:rsidR="001D4A82" w:rsidRDefault="001D4A82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AA20477" w14:textId="5FF4453D" w:rsidR="001D4A82" w:rsidRDefault="001D4A82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Roll Call:  Chairperson McGivern, Members </w:t>
      </w:r>
      <w:r w:rsidR="003247C1">
        <w:rPr>
          <w:rFonts w:ascii="Times New Roman" w:hAnsi="Times New Roman" w:cs="Times New Roman"/>
          <w:sz w:val="24"/>
          <w:szCs w:val="24"/>
        </w:rPr>
        <w:t xml:space="preserve">Perfetti, </w:t>
      </w:r>
      <w:r w:rsidR="00734077">
        <w:rPr>
          <w:rFonts w:ascii="Times New Roman" w:hAnsi="Times New Roman" w:cs="Times New Roman"/>
          <w:sz w:val="24"/>
          <w:szCs w:val="24"/>
        </w:rPr>
        <w:t>Johnson</w:t>
      </w:r>
      <w:r w:rsidR="003247C1">
        <w:rPr>
          <w:rFonts w:ascii="Times New Roman" w:hAnsi="Times New Roman" w:cs="Times New Roman"/>
          <w:sz w:val="24"/>
          <w:szCs w:val="24"/>
        </w:rPr>
        <w:t xml:space="preserve"> and </w:t>
      </w:r>
      <w:r w:rsidR="0095490A">
        <w:rPr>
          <w:rFonts w:ascii="Times New Roman" w:hAnsi="Times New Roman" w:cs="Times New Roman"/>
          <w:sz w:val="24"/>
          <w:szCs w:val="24"/>
        </w:rPr>
        <w:t>Maloney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20481" w14:textId="77777777" w:rsidR="00D51DC0" w:rsidRDefault="00D51DC0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C36FF9" w14:textId="311810E3" w:rsidR="001D4A82" w:rsidRDefault="001D4A82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Absent:  </w:t>
      </w:r>
      <w:r w:rsidR="0065407E">
        <w:rPr>
          <w:rFonts w:ascii="Times New Roman" w:hAnsi="Times New Roman" w:cs="Times New Roman"/>
          <w:sz w:val="24"/>
          <w:szCs w:val="24"/>
        </w:rPr>
        <w:t>Member</w:t>
      </w:r>
      <w:r w:rsidR="0095490A">
        <w:rPr>
          <w:rFonts w:ascii="Times New Roman" w:hAnsi="Times New Roman" w:cs="Times New Roman"/>
          <w:sz w:val="24"/>
          <w:szCs w:val="24"/>
        </w:rPr>
        <w:t xml:space="preserve"> </w:t>
      </w:r>
      <w:r w:rsidR="003247C1">
        <w:rPr>
          <w:rFonts w:ascii="Times New Roman" w:hAnsi="Times New Roman" w:cs="Times New Roman"/>
          <w:sz w:val="24"/>
          <w:szCs w:val="24"/>
        </w:rPr>
        <w:t>Strizzi</w:t>
      </w:r>
      <w:r w:rsidR="0065407E">
        <w:rPr>
          <w:rFonts w:ascii="Times New Roman" w:hAnsi="Times New Roman" w:cs="Times New Roman"/>
          <w:sz w:val="24"/>
          <w:szCs w:val="24"/>
        </w:rPr>
        <w:t>, Building Inspector</w:t>
      </w:r>
      <w:r w:rsidR="0095490A">
        <w:rPr>
          <w:rFonts w:ascii="Times New Roman" w:hAnsi="Times New Roman" w:cs="Times New Roman"/>
          <w:sz w:val="24"/>
          <w:szCs w:val="24"/>
        </w:rPr>
        <w:t>s</w:t>
      </w:r>
      <w:r w:rsidR="0065407E">
        <w:rPr>
          <w:rFonts w:ascii="Times New Roman" w:hAnsi="Times New Roman" w:cs="Times New Roman"/>
          <w:sz w:val="24"/>
          <w:szCs w:val="24"/>
        </w:rPr>
        <w:t xml:space="preserve"> </w:t>
      </w:r>
      <w:r w:rsidR="0095490A">
        <w:rPr>
          <w:rFonts w:ascii="Times New Roman" w:hAnsi="Times New Roman" w:cs="Times New Roman"/>
          <w:sz w:val="24"/>
          <w:szCs w:val="24"/>
        </w:rPr>
        <w:t xml:space="preserve">Alix and </w:t>
      </w:r>
      <w:r w:rsidR="0065407E">
        <w:rPr>
          <w:rFonts w:ascii="Times New Roman" w:hAnsi="Times New Roman" w:cs="Times New Roman"/>
          <w:sz w:val="24"/>
          <w:szCs w:val="24"/>
        </w:rPr>
        <w:t xml:space="preserve">Ward and </w:t>
      </w:r>
      <w:r>
        <w:rPr>
          <w:rFonts w:ascii="Times New Roman" w:hAnsi="Times New Roman" w:cs="Times New Roman"/>
          <w:sz w:val="24"/>
          <w:szCs w:val="24"/>
        </w:rPr>
        <w:t xml:space="preserve">Attorney </w:t>
      </w:r>
      <w:r w:rsidR="008A6BD6">
        <w:rPr>
          <w:rFonts w:ascii="Times New Roman" w:hAnsi="Times New Roman" w:cs="Times New Roman"/>
          <w:sz w:val="24"/>
          <w:szCs w:val="24"/>
        </w:rPr>
        <w:t>Jeffers</w:t>
      </w:r>
    </w:p>
    <w:p w14:paraId="14AB9C9E" w14:textId="77777777" w:rsidR="001D4A82" w:rsidRDefault="001D4A82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A4284D" w14:textId="7A41BB5F" w:rsidR="001D4A82" w:rsidRDefault="001D4A82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 motion by Member </w:t>
      </w:r>
      <w:r w:rsidR="003247C1">
        <w:rPr>
          <w:rFonts w:ascii="Times New Roman" w:hAnsi="Times New Roman" w:cs="Times New Roman"/>
          <w:sz w:val="24"/>
          <w:szCs w:val="24"/>
        </w:rPr>
        <w:t>Perfetti</w:t>
      </w:r>
      <w:r w:rsidR="003116A4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seconded by Member </w:t>
      </w:r>
      <w:r w:rsidR="00734077">
        <w:rPr>
          <w:rFonts w:ascii="Times New Roman" w:hAnsi="Times New Roman" w:cs="Times New Roman"/>
          <w:sz w:val="24"/>
          <w:szCs w:val="24"/>
        </w:rPr>
        <w:t>Johnson</w:t>
      </w:r>
      <w:r>
        <w:rPr>
          <w:rFonts w:ascii="Times New Roman" w:hAnsi="Times New Roman" w:cs="Times New Roman"/>
          <w:sz w:val="24"/>
          <w:szCs w:val="24"/>
        </w:rPr>
        <w:t xml:space="preserve"> and carried, to excuse the absentee</w:t>
      </w:r>
      <w:r w:rsidR="0098268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 All ayes.</w:t>
      </w:r>
    </w:p>
    <w:p w14:paraId="7271D051" w14:textId="77777777" w:rsidR="006769A7" w:rsidRDefault="006769A7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BE16D3A" w14:textId="1CDBFCAD" w:rsidR="006769A7" w:rsidRDefault="006769A7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Next item is consideration of approving minutes from the </w:t>
      </w:r>
      <w:r w:rsidR="003247C1">
        <w:rPr>
          <w:rFonts w:ascii="Times New Roman" w:hAnsi="Times New Roman" w:cs="Times New Roman"/>
          <w:sz w:val="24"/>
          <w:szCs w:val="24"/>
        </w:rPr>
        <w:t>July 14</w:t>
      </w:r>
      <w:r w:rsidR="0095490A">
        <w:rPr>
          <w:rFonts w:ascii="Times New Roman" w:hAnsi="Times New Roman" w:cs="Times New Roman"/>
          <w:sz w:val="24"/>
          <w:szCs w:val="24"/>
        </w:rPr>
        <w:t>, 2025</w:t>
      </w:r>
      <w:r>
        <w:rPr>
          <w:rFonts w:ascii="Times New Roman" w:hAnsi="Times New Roman" w:cs="Times New Roman"/>
          <w:sz w:val="24"/>
          <w:szCs w:val="24"/>
        </w:rPr>
        <w:t xml:space="preserve"> meeting.</w:t>
      </w:r>
    </w:p>
    <w:p w14:paraId="52E1ABD9" w14:textId="77777777" w:rsidR="006769A7" w:rsidRDefault="006769A7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3D530E" w14:textId="7D5DD5B8" w:rsidR="006769A7" w:rsidRDefault="006769A7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 motion by Member </w:t>
      </w:r>
      <w:r w:rsidR="003247C1">
        <w:rPr>
          <w:rFonts w:ascii="Times New Roman" w:hAnsi="Times New Roman" w:cs="Times New Roman"/>
          <w:sz w:val="24"/>
          <w:szCs w:val="24"/>
        </w:rPr>
        <w:t>Johnson</w:t>
      </w:r>
      <w:r>
        <w:rPr>
          <w:rFonts w:ascii="Times New Roman" w:hAnsi="Times New Roman" w:cs="Times New Roman"/>
          <w:sz w:val="24"/>
          <w:szCs w:val="24"/>
        </w:rPr>
        <w:t xml:space="preserve"> and seconded by Member </w:t>
      </w:r>
      <w:r w:rsidR="003247C1">
        <w:rPr>
          <w:rFonts w:ascii="Times New Roman" w:hAnsi="Times New Roman" w:cs="Times New Roman"/>
          <w:sz w:val="24"/>
          <w:szCs w:val="24"/>
        </w:rPr>
        <w:t>Maloney</w:t>
      </w:r>
      <w:r>
        <w:rPr>
          <w:rFonts w:ascii="Times New Roman" w:hAnsi="Times New Roman" w:cs="Times New Roman"/>
          <w:sz w:val="24"/>
          <w:szCs w:val="24"/>
        </w:rPr>
        <w:t xml:space="preserve"> and carried, to approve the minutes from the meeting held on </w:t>
      </w:r>
      <w:r w:rsidR="003247C1">
        <w:rPr>
          <w:rFonts w:ascii="Times New Roman" w:hAnsi="Times New Roman" w:cs="Times New Roman"/>
          <w:sz w:val="24"/>
          <w:szCs w:val="24"/>
        </w:rPr>
        <w:t>July 14</w:t>
      </w:r>
      <w:r w:rsidR="0095490A">
        <w:rPr>
          <w:rFonts w:ascii="Times New Roman" w:hAnsi="Times New Roman" w:cs="Times New Roman"/>
          <w:sz w:val="24"/>
          <w:szCs w:val="24"/>
        </w:rPr>
        <w:t>, 2025</w:t>
      </w:r>
      <w:r>
        <w:rPr>
          <w:rFonts w:ascii="Times New Roman" w:hAnsi="Times New Roman" w:cs="Times New Roman"/>
          <w:sz w:val="24"/>
          <w:szCs w:val="24"/>
        </w:rPr>
        <w:t>. All ayes.</w:t>
      </w:r>
    </w:p>
    <w:p w14:paraId="32AACFB7" w14:textId="77777777" w:rsidR="001D4A82" w:rsidRDefault="001D4A82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EF6CBB" w14:textId="66BF7859" w:rsidR="001D4A82" w:rsidRDefault="001D4A82" w:rsidP="00805A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Chairperson McGivern stated that we have one item on the agenda this evening.</w:t>
      </w:r>
      <w:r w:rsidR="00DC1428">
        <w:rPr>
          <w:rFonts w:ascii="Times New Roman" w:hAnsi="Times New Roman" w:cs="Times New Roman"/>
          <w:sz w:val="24"/>
          <w:szCs w:val="24"/>
        </w:rPr>
        <w:br/>
      </w:r>
    </w:p>
    <w:p w14:paraId="3005880A" w14:textId="77777777" w:rsidR="00805AA1" w:rsidRDefault="00805AA1" w:rsidP="00805AA1">
      <w:pPr>
        <w:pStyle w:val="BodyText"/>
        <w:numPr>
          <w:ilvl w:val="0"/>
          <w:numId w:val="3"/>
        </w:numPr>
        <w:ind w:right="360"/>
      </w:pPr>
      <w:r>
        <w:t xml:space="preserve">Request from James Maloney, owner of 43 High Street, Green Island, NY, requesting an area variance for a rear setback requirement from </w:t>
      </w:r>
      <w:proofErr w:type="gramStart"/>
      <w:r>
        <w:t>15</w:t>
      </w:r>
      <w:proofErr w:type="gramEnd"/>
      <w:r>
        <w:t xml:space="preserve">’ to 2’ and a side setback requirement from 5’ to 2’ for the purpose of installing an 8’ by </w:t>
      </w:r>
      <w:proofErr w:type="gramStart"/>
      <w:r>
        <w:t>12</w:t>
      </w:r>
      <w:proofErr w:type="gramEnd"/>
      <w:r>
        <w:t>’ shed. The property is zoned Residential 1 (R1).</w:t>
      </w:r>
    </w:p>
    <w:p w14:paraId="047FC51E" w14:textId="7C2BAAFD" w:rsidR="00875CEC" w:rsidRDefault="00875CEC" w:rsidP="00274060">
      <w:pPr>
        <w:pStyle w:val="BodyText"/>
        <w:ind w:left="720" w:right="360"/>
      </w:pPr>
    </w:p>
    <w:p w14:paraId="545902A7" w14:textId="1461D7E0" w:rsidR="001D4A82" w:rsidRDefault="001D4A82" w:rsidP="001D4A82">
      <w:pPr>
        <w:pStyle w:val="BodyText"/>
        <w:ind w:right="360"/>
      </w:pPr>
      <w:r>
        <w:t xml:space="preserve">Chairperson McGivern asked </w:t>
      </w:r>
      <w:r w:rsidR="00875CEC">
        <w:t>M</w:t>
      </w:r>
      <w:r w:rsidR="00274060">
        <w:t>r</w:t>
      </w:r>
      <w:r w:rsidR="00875CEC">
        <w:t xml:space="preserve">. </w:t>
      </w:r>
      <w:r w:rsidR="00805AA1">
        <w:t>Maloney</w:t>
      </w:r>
      <w:r w:rsidR="006769A7">
        <w:t xml:space="preserve"> </w:t>
      </w:r>
      <w:r>
        <w:t>to give a brief overview of h</w:t>
      </w:r>
      <w:r w:rsidR="00274060">
        <w:t>is</w:t>
      </w:r>
      <w:r w:rsidR="006769A7">
        <w:t xml:space="preserve"> request</w:t>
      </w:r>
      <w:r>
        <w:t>.</w:t>
      </w:r>
      <w:r w:rsidR="00B94259">
        <w:t xml:space="preserve"> </w:t>
      </w:r>
    </w:p>
    <w:p w14:paraId="75C795B5" w14:textId="77777777" w:rsidR="00D51DC0" w:rsidRDefault="00D51DC0" w:rsidP="001D4A82">
      <w:pPr>
        <w:pStyle w:val="BodyText"/>
        <w:ind w:right="360"/>
      </w:pPr>
    </w:p>
    <w:p w14:paraId="189FF3E1" w14:textId="0CD04D89" w:rsidR="00536897" w:rsidRDefault="00B55467" w:rsidP="001D4A82">
      <w:pPr>
        <w:pStyle w:val="BodyText"/>
        <w:ind w:right="360"/>
      </w:pPr>
      <w:r w:rsidRPr="00536897">
        <w:t>M</w:t>
      </w:r>
      <w:r w:rsidR="00274060" w:rsidRPr="00536897">
        <w:t>r</w:t>
      </w:r>
      <w:r w:rsidRPr="00536897">
        <w:t xml:space="preserve">. </w:t>
      </w:r>
      <w:r w:rsidR="00805AA1">
        <w:t xml:space="preserve">Maloney stated it will be a basic wooden shed with </w:t>
      </w:r>
      <w:r w:rsidR="00157E7E">
        <w:t>siding,</w:t>
      </w:r>
      <w:r w:rsidR="008814D1">
        <w:t xml:space="preserve"> and it </w:t>
      </w:r>
      <w:r w:rsidR="00805AA1">
        <w:t xml:space="preserve">will not be a permanent </w:t>
      </w:r>
      <w:r w:rsidR="008814D1">
        <w:t>structure</w:t>
      </w:r>
      <w:r w:rsidR="00805AA1">
        <w:t xml:space="preserve">. </w:t>
      </w:r>
      <w:r w:rsidR="008814D1">
        <w:t xml:space="preserve">A neighbor was concerned about </w:t>
      </w:r>
      <w:r w:rsidR="00157E7E">
        <w:t>drainage,</w:t>
      </w:r>
      <w:r w:rsidR="008814D1">
        <w:t xml:space="preserve"> but it </w:t>
      </w:r>
      <w:proofErr w:type="gramStart"/>
      <w:r w:rsidR="008814D1">
        <w:t>won’t</w:t>
      </w:r>
      <w:proofErr w:type="gramEnd"/>
      <w:r w:rsidR="008814D1">
        <w:t xml:space="preserve"> be draining on his side. He stated he will also be putting down</w:t>
      </w:r>
      <w:r w:rsidR="00805AA1">
        <w:t xml:space="preserve"> weed block and crushed stone</w:t>
      </w:r>
      <w:r w:rsidR="008814D1">
        <w:t xml:space="preserve"> to address his other concern about weeds.</w:t>
      </w:r>
    </w:p>
    <w:p w14:paraId="5C8646EF" w14:textId="77777777" w:rsidR="006769A7" w:rsidRDefault="006769A7" w:rsidP="001D4A82">
      <w:pPr>
        <w:pStyle w:val="BodyText"/>
        <w:ind w:right="360"/>
      </w:pPr>
    </w:p>
    <w:p w14:paraId="64560148" w14:textId="77777777" w:rsidR="008814D1" w:rsidRDefault="008D098C" w:rsidP="00A16613">
      <w:pPr>
        <w:pStyle w:val="BodyText"/>
        <w:ind w:right="360"/>
      </w:pPr>
      <w:r>
        <w:t xml:space="preserve">Chairperson McGivern </w:t>
      </w:r>
      <w:r w:rsidR="008814D1">
        <w:t xml:space="preserve">shared Building Inspector Alix’s comment that the side setback variance was not required because the total side requirement is </w:t>
      </w:r>
      <w:proofErr w:type="gramStart"/>
      <w:r w:rsidR="008814D1">
        <w:t>5</w:t>
      </w:r>
      <w:proofErr w:type="gramEnd"/>
      <w:r w:rsidR="008814D1">
        <w:t xml:space="preserve">’ and that requirement is met. </w:t>
      </w:r>
    </w:p>
    <w:p w14:paraId="7FD967C5" w14:textId="77777777" w:rsidR="008814D1" w:rsidRDefault="008814D1" w:rsidP="00A16613">
      <w:pPr>
        <w:pStyle w:val="BodyText"/>
        <w:ind w:right="360"/>
      </w:pPr>
    </w:p>
    <w:p w14:paraId="3D2AB98C" w14:textId="2EE0371D" w:rsidR="00734077" w:rsidRDefault="008814D1" w:rsidP="00A16613">
      <w:pPr>
        <w:pStyle w:val="BodyText"/>
        <w:ind w:right="360"/>
      </w:pPr>
      <w:r>
        <w:t xml:space="preserve">Chairperson McGivern also reminded </w:t>
      </w:r>
      <w:r w:rsidR="008D098C">
        <w:t xml:space="preserve">Mr. </w:t>
      </w:r>
      <w:r w:rsidR="006F031E">
        <w:t>Maloney</w:t>
      </w:r>
      <w:r w:rsidR="008D098C">
        <w:t xml:space="preserve"> to </w:t>
      </w:r>
      <w:r w:rsidR="00157E7E">
        <w:t>follow up</w:t>
      </w:r>
      <w:r w:rsidR="008D098C">
        <w:t xml:space="preserve"> with Building Inspector Ward for a building permit. </w:t>
      </w:r>
    </w:p>
    <w:p w14:paraId="25B6CED5" w14:textId="77777777" w:rsidR="008D098C" w:rsidRDefault="008D098C" w:rsidP="00A16613">
      <w:pPr>
        <w:pStyle w:val="BodyText"/>
        <w:ind w:right="360"/>
      </w:pPr>
    </w:p>
    <w:p w14:paraId="62F7E9FC" w14:textId="571AE0B1" w:rsidR="00A16613" w:rsidRDefault="00A16613" w:rsidP="00A16613">
      <w:pPr>
        <w:pStyle w:val="BodyText"/>
        <w:ind w:right="360"/>
      </w:pPr>
      <w:r>
        <w:t>Chairperson McGivern opened the hearing to the public for any comments or questions.</w:t>
      </w:r>
    </w:p>
    <w:p w14:paraId="5BD84E99" w14:textId="77777777" w:rsidR="00A16613" w:rsidRDefault="00A16613" w:rsidP="00A16613">
      <w:pPr>
        <w:pStyle w:val="BodyText"/>
        <w:ind w:right="360"/>
      </w:pPr>
    </w:p>
    <w:p w14:paraId="144C2C8F" w14:textId="6FA39FE6" w:rsidR="00A16613" w:rsidRDefault="00A16613" w:rsidP="00A16613">
      <w:pPr>
        <w:pStyle w:val="BodyText"/>
        <w:ind w:right="360"/>
      </w:pPr>
      <w:r>
        <w:t xml:space="preserve">No one </w:t>
      </w:r>
      <w:r w:rsidR="00157E7E">
        <w:t>is in</w:t>
      </w:r>
      <w:r>
        <w:t xml:space="preserve"> attendance from the public.</w:t>
      </w:r>
    </w:p>
    <w:p w14:paraId="21341630" w14:textId="77777777" w:rsidR="007560CE" w:rsidRDefault="007560CE" w:rsidP="001D4A82">
      <w:pPr>
        <w:pStyle w:val="BodyText"/>
        <w:ind w:right="360"/>
      </w:pPr>
    </w:p>
    <w:p w14:paraId="590E1285" w14:textId="0D1E379E" w:rsidR="007560CE" w:rsidRDefault="00543D79" w:rsidP="001D4A82">
      <w:pPr>
        <w:pStyle w:val="BodyText"/>
        <w:ind w:right="360"/>
      </w:pPr>
      <w:r>
        <w:t xml:space="preserve">There were no questions from </w:t>
      </w:r>
      <w:r w:rsidR="007560CE">
        <w:t>the Board Members</w:t>
      </w:r>
      <w:r>
        <w:t>.</w:t>
      </w:r>
    </w:p>
    <w:p w14:paraId="046935FD" w14:textId="77777777" w:rsidR="00543D79" w:rsidRDefault="00543D79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C76C8C" w14:textId="4B8D499B" w:rsidR="001D4A82" w:rsidRDefault="001D4A82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Chairperson McGivern</w:t>
      </w:r>
      <w:r w:rsidR="003D51BC">
        <w:rPr>
          <w:rFonts w:ascii="Times New Roman" w:hAnsi="Times New Roman" w:cs="Times New Roman"/>
          <w:sz w:val="24"/>
          <w:szCs w:val="24"/>
        </w:rPr>
        <w:t xml:space="preserve"> asked for </w:t>
      </w:r>
      <w:r>
        <w:rPr>
          <w:rFonts w:ascii="Times New Roman" w:hAnsi="Times New Roman" w:cs="Times New Roman"/>
          <w:sz w:val="24"/>
          <w:szCs w:val="24"/>
        </w:rPr>
        <w:t>a motion to approve the request.</w:t>
      </w:r>
    </w:p>
    <w:p w14:paraId="429BF4C0" w14:textId="77777777" w:rsidR="001D4A82" w:rsidRDefault="001D4A82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0944EF" w14:textId="03A94DC2" w:rsidR="001D4A82" w:rsidRDefault="001D4A82" w:rsidP="00A16613">
      <w:pPr>
        <w:pStyle w:val="BodyText"/>
        <w:ind w:right="360"/>
      </w:pPr>
      <w:r>
        <w:lastRenderedPageBreak/>
        <w:t xml:space="preserve">On a motion by Member </w:t>
      </w:r>
      <w:r w:rsidR="006F031E">
        <w:t>Johnson</w:t>
      </w:r>
      <w:r w:rsidR="00A16613">
        <w:t xml:space="preserve"> and</w:t>
      </w:r>
      <w:r>
        <w:t xml:space="preserve"> seconded by Member </w:t>
      </w:r>
      <w:r w:rsidR="006F031E">
        <w:t>Perfetti</w:t>
      </w:r>
      <w:r>
        <w:t xml:space="preserve"> and carried, to approve the request from </w:t>
      </w:r>
      <w:r w:rsidR="006F031E" w:rsidRPr="006F031E">
        <w:t>Request from James Maloney, owner of 43 High Street, Green Island, NY, requesting an area variance for a rear setback requirement from 15’ to 2’ and a side setback requirement from 5’ to 2’ for the purpose of installing an 8’ by 12’ shed. The property is zoned Residential 1 (R1)</w:t>
      </w:r>
      <w:proofErr w:type="gramStart"/>
      <w:r w:rsidR="006F031E" w:rsidRPr="006F031E">
        <w:t>.</w:t>
      </w:r>
      <w:r w:rsidR="006F031E">
        <w:t xml:space="preserve">  </w:t>
      </w:r>
      <w:proofErr w:type="gramEnd"/>
      <w:r w:rsidR="003D51BC">
        <w:t>All ayes.</w:t>
      </w:r>
    </w:p>
    <w:p w14:paraId="7CB31033" w14:textId="77777777" w:rsidR="006F031E" w:rsidRDefault="006F031E" w:rsidP="00A16613">
      <w:pPr>
        <w:pStyle w:val="BodyText"/>
        <w:ind w:right="360"/>
      </w:pPr>
    </w:p>
    <w:p w14:paraId="0AC47A00" w14:textId="5276ECD7" w:rsidR="006F031E" w:rsidRDefault="006F031E" w:rsidP="00A16613">
      <w:pPr>
        <w:pStyle w:val="BodyText"/>
        <w:ind w:right="360"/>
      </w:pPr>
      <w:r>
        <w:t>Chairperson McGivern noted for the record that Member Maloney abstained from voting on the variance.</w:t>
      </w:r>
    </w:p>
    <w:p w14:paraId="22A68734" w14:textId="77777777" w:rsidR="001D4A82" w:rsidRDefault="001D4A82" w:rsidP="001D4A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9D8B76" w14:textId="77777777" w:rsidR="001D4A82" w:rsidRDefault="001D4A82" w:rsidP="001D4A82">
      <w:pPr>
        <w:pStyle w:val="BodyText"/>
      </w:pPr>
      <w:r>
        <w:t>No further business.</w:t>
      </w:r>
    </w:p>
    <w:p w14:paraId="5BFC2933" w14:textId="77777777" w:rsidR="001D4A82" w:rsidRDefault="001D4A82" w:rsidP="001D4A82">
      <w:pPr>
        <w:pStyle w:val="BodyText"/>
      </w:pPr>
    </w:p>
    <w:p w14:paraId="208DD4C6" w14:textId="7294EB6A" w:rsidR="00BA32AA" w:rsidRDefault="001D4A82" w:rsidP="003B3206">
      <w:pPr>
        <w:pStyle w:val="BodyText"/>
      </w:pPr>
      <w:r>
        <w:t xml:space="preserve">On a motion by Member </w:t>
      </w:r>
      <w:r w:rsidR="006F031E">
        <w:t>Johnson</w:t>
      </w:r>
      <w:r w:rsidR="00C944DE">
        <w:t xml:space="preserve"> and </w:t>
      </w:r>
      <w:r>
        <w:t xml:space="preserve">seconded by Member </w:t>
      </w:r>
      <w:r w:rsidR="006F031E">
        <w:t>Maloney</w:t>
      </w:r>
      <w:r>
        <w:t xml:space="preserve"> and carried, to adjourn the meeting at 5:</w:t>
      </w:r>
      <w:r w:rsidR="006F031E">
        <w:t>10</w:t>
      </w:r>
      <w:r>
        <w:t xml:space="preserve"> </w:t>
      </w:r>
      <w:proofErr w:type="gramStart"/>
      <w:r>
        <w:t xml:space="preserve">p.m.  </w:t>
      </w:r>
      <w:proofErr w:type="gramEnd"/>
      <w:r>
        <w:t>All ayes.</w:t>
      </w:r>
    </w:p>
    <w:sectPr w:rsidR="00BA32AA" w:rsidSect="003B3206">
      <w:footerReference w:type="default" r:id="rId7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192E2" w14:textId="77777777" w:rsidR="001F6F59" w:rsidRDefault="001F6F59" w:rsidP="001F6F59">
      <w:pPr>
        <w:spacing w:after="0" w:line="240" w:lineRule="auto"/>
      </w:pPr>
      <w:r>
        <w:separator/>
      </w:r>
    </w:p>
  </w:endnote>
  <w:endnote w:type="continuationSeparator" w:id="0">
    <w:p w14:paraId="7A09DB5E" w14:textId="77777777" w:rsidR="001F6F59" w:rsidRDefault="001F6F59" w:rsidP="001F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32944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49149" w14:textId="77777777" w:rsidR="001F6F59" w:rsidRDefault="001F6F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169D80" w14:textId="77777777" w:rsidR="001F6F59" w:rsidRDefault="001F6F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FB69F" w14:textId="77777777" w:rsidR="001F6F59" w:rsidRDefault="001F6F59" w:rsidP="001F6F59">
      <w:pPr>
        <w:spacing w:after="0" w:line="240" w:lineRule="auto"/>
      </w:pPr>
      <w:r>
        <w:separator/>
      </w:r>
    </w:p>
  </w:footnote>
  <w:footnote w:type="continuationSeparator" w:id="0">
    <w:p w14:paraId="172EAAD4" w14:textId="77777777" w:rsidR="001F6F59" w:rsidRDefault="001F6F59" w:rsidP="001F6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070C8"/>
    <w:multiLevelType w:val="hybridMultilevel"/>
    <w:tmpl w:val="F620C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009BD"/>
    <w:multiLevelType w:val="hybridMultilevel"/>
    <w:tmpl w:val="B0321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806A9"/>
    <w:multiLevelType w:val="hybridMultilevel"/>
    <w:tmpl w:val="791828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2651043">
    <w:abstractNumId w:val="0"/>
  </w:num>
  <w:num w:numId="2" w16cid:durableId="571162394">
    <w:abstractNumId w:val="1"/>
  </w:num>
  <w:num w:numId="3" w16cid:durableId="1130974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46012C3-315D-4B6D-8F43-8A279E5994C8}"/>
    <w:docVar w:name="dgnword-eventsink" w:val="2385757208288"/>
  </w:docVars>
  <w:rsids>
    <w:rsidRoot w:val="001D4A82"/>
    <w:rsid w:val="000E6122"/>
    <w:rsid w:val="0012674B"/>
    <w:rsid w:val="00157E7E"/>
    <w:rsid w:val="001D4A82"/>
    <w:rsid w:val="001F6F59"/>
    <w:rsid w:val="00274060"/>
    <w:rsid w:val="003116A4"/>
    <w:rsid w:val="003247C1"/>
    <w:rsid w:val="00370C3A"/>
    <w:rsid w:val="00384A58"/>
    <w:rsid w:val="00390F57"/>
    <w:rsid w:val="003B3206"/>
    <w:rsid w:val="003D51BC"/>
    <w:rsid w:val="003D58BF"/>
    <w:rsid w:val="004265D2"/>
    <w:rsid w:val="00536897"/>
    <w:rsid w:val="00543D79"/>
    <w:rsid w:val="0065407E"/>
    <w:rsid w:val="006769A7"/>
    <w:rsid w:val="006F031E"/>
    <w:rsid w:val="006F40A9"/>
    <w:rsid w:val="00734077"/>
    <w:rsid w:val="007515D8"/>
    <w:rsid w:val="007560CE"/>
    <w:rsid w:val="007824DA"/>
    <w:rsid w:val="00805AA1"/>
    <w:rsid w:val="008062DE"/>
    <w:rsid w:val="00837692"/>
    <w:rsid w:val="00875CEC"/>
    <w:rsid w:val="008814D1"/>
    <w:rsid w:val="008A6BD6"/>
    <w:rsid w:val="008D098C"/>
    <w:rsid w:val="008D4848"/>
    <w:rsid w:val="00923C6B"/>
    <w:rsid w:val="0095490A"/>
    <w:rsid w:val="00982688"/>
    <w:rsid w:val="009B6267"/>
    <w:rsid w:val="00A16613"/>
    <w:rsid w:val="00A52606"/>
    <w:rsid w:val="00A5481E"/>
    <w:rsid w:val="00A93FB7"/>
    <w:rsid w:val="00B55467"/>
    <w:rsid w:val="00B75E2B"/>
    <w:rsid w:val="00B94259"/>
    <w:rsid w:val="00B9632D"/>
    <w:rsid w:val="00BA32AA"/>
    <w:rsid w:val="00C944DE"/>
    <w:rsid w:val="00CB0070"/>
    <w:rsid w:val="00D25393"/>
    <w:rsid w:val="00D369F5"/>
    <w:rsid w:val="00D36CA2"/>
    <w:rsid w:val="00D51DC0"/>
    <w:rsid w:val="00DC1428"/>
    <w:rsid w:val="00E21C35"/>
    <w:rsid w:val="00F271FB"/>
    <w:rsid w:val="00FB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DFBA1"/>
  <w15:docId w15:val="{D8A22DD1-40D3-4D07-BFD6-407904CB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8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1D4A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D4A8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D4A8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F6F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F59"/>
  </w:style>
  <w:style w:type="paragraph" w:styleId="Footer">
    <w:name w:val="footer"/>
    <w:basedOn w:val="Normal"/>
    <w:link w:val="FooterChar"/>
    <w:uiPriority w:val="99"/>
    <w:unhideWhenUsed/>
    <w:rsid w:val="001F6F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F59"/>
  </w:style>
  <w:style w:type="paragraph" w:styleId="Revision">
    <w:name w:val="Revision"/>
    <w:hidden/>
    <w:uiPriority w:val="99"/>
    <w:semiHidden/>
    <w:rsid w:val="00B942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M. Strizzi</dc:creator>
  <cp:lastModifiedBy>michele.bourgeois</cp:lastModifiedBy>
  <cp:revision>7</cp:revision>
  <cp:lastPrinted>2025-09-18T19:07:00Z</cp:lastPrinted>
  <dcterms:created xsi:type="dcterms:W3CDTF">2025-09-18T19:08:00Z</dcterms:created>
  <dcterms:modified xsi:type="dcterms:W3CDTF">2025-09-18T19:44:00Z</dcterms:modified>
</cp:coreProperties>
</file>