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3417" w14:textId="143240F7"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The minutes of the regular meeting of the Board of Trustees of the Green Island Power Authority held on </w:t>
      </w:r>
      <w:r w:rsidR="00441C30">
        <w:rPr>
          <w:rFonts w:ascii="Arial" w:hAnsi="Arial" w:cs="Arial"/>
          <w:color w:val="000000"/>
          <w:kern w:val="0"/>
          <w:sz w:val="24"/>
          <w:szCs w:val="24"/>
        </w:rPr>
        <w:t>Monday</w:t>
      </w:r>
      <w:r w:rsidR="007352DC">
        <w:rPr>
          <w:rFonts w:ascii="Arial" w:hAnsi="Arial" w:cs="Arial"/>
          <w:color w:val="000000"/>
          <w:kern w:val="0"/>
          <w:sz w:val="24"/>
          <w:szCs w:val="24"/>
        </w:rPr>
        <w:t xml:space="preserve">, </w:t>
      </w:r>
      <w:r w:rsidR="007B6403">
        <w:rPr>
          <w:rFonts w:ascii="Arial" w:hAnsi="Arial" w:cs="Arial"/>
          <w:color w:val="000000"/>
          <w:kern w:val="0"/>
          <w:sz w:val="24"/>
          <w:szCs w:val="24"/>
        </w:rPr>
        <w:t>June 15</w:t>
      </w:r>
      <w:r w:rsidR="005115AE">
        <w:rPr>
          <w:rFonts w:ascii="Arial" w:hAnsi="Arial" w:cs="Arial"/>
          <w:color w:val="000000"/>
          <w:kern w:val="0"/>
          <w:sz w:val="24"/>
          <w:szCs w:val="24"/>
        </w:rPr>
        <w:t xml:space="preserve">, </w:t>
      </w:r>
      <w:r w:rsidR="005845EC">
        <w:rPr>
          <w:rFonts w:ascii="Arial" w:hAnsi="Arial" w:cs="Arial"/>
          <w:color w:val="000000"/>
          <w:kern w:val="0"/>
          <w:sz w:val="24"/>
          <w:szCs w:val="24"/>
        </w:rPr>
        <w:t>202</w:t>
      </w:r>
      <w:r w:rsidR="00CE514A">
        <w:rPr>
          <w:rFonts w:ascii="Arial" w:hAnsi="Arial" w:cs="Arial"/>
          <w:color w:val="000000"/>
          <w:kern w:val="0"/>
          <w:sz w:val="24"/>
          <w:szCs w:val="24"/>
        </w:rPr>
        <w:t>6</w:t>
      </w:r>
      <w:r w:rsidR="005845EC">
        <w:rPr>
          <w:rFonts w:ascii="Arial" w:hAnsi="Arial" w:cs="Arial"/>
          <w:color w:val="000000"/>
          <w:kern w:val="0"/>
          <w:sz w:val="24"/>
          <w:szCs w:val="24"/>
        </w:rPr>
        <w:t>,</w:t>
      </w:r>
      <w:r>
        <w:rPr>
          <w:rFonts w:ascii="Arial" w:hAnsi="Arial" w:cs="Arial"/>
          <w:color w:val="000000"/>
          <w:kern w:val="0"/>
          <w:sz w:val="24"/>
          <w:szCs w:val="24"/>
        </w:rPr>
        <w:t xml:space="preserve"> at 6:00pm, at the Green Island Municipal Center, 19 George Street Green Island.</w:t>
      </w:r>
    </w:p>
    <w:p w14:paraId="6362234E" w14:textId="77777777" w:rsidR="007C2B5F" w:rsidRDefault="007C2B5F">
      <w:pPr>
        <w:widowControl w:val="0"/>
        <w:autoSpaceDE w:val="0"/>
        <w:autoSpaceDN w:val="0"/>
        <w:adjustRightInd w:val="0"/>
        <w:spacing w:after="0" w:line="240" w:lineRule="auto"/>
        <w:rPr>
          <w:rFonts w:ascii="Arial" w:hAnsi="Arial" w:cs="Arial"/>
          <w:color w:val="000000"/>
          <w:kern w:val="0"/>
          <w:sz w:val="24"/>
          <w:szCs w:val="24"/>
        </w:rPr>
      </w:pPr>
    </w:p>
    <w:p w14:paraId="46F15614" w14:textId="616F926D"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Chairperson </w:t>
      </w:r>
      <w:r w:rsidR="00554469">
        <w:rPr>
          <w:rFonts w:ascii="Arial" w:hAnsi="Arial" w:cs="Arial"/>
          <w:color w:val="000000"/>
          <w:kern w:val="0"/>
          <w:sz w:val="24"/>
          <w:szCs w:val="24"/>
        </w:rPr>
        <w:t>Ellen McNulty-Ryan</w:t>
      </w:r>
      <w:r>
        <w:rPr>
          <w:rFonts w:ascii="Arial" w:hAnsi="Arial" w:cs="Arial"/>
          <w:color w:val="000000"/>
          <w:kern w:val="0"/>
          <w:sz w:val="24"/>
          <w:szCs w:val="24"/>
        </w:rPr>
        <w:t xml:space="preserve"> called the meeting to order</w:t>
      </w:r>
      <w:r w:rsidR="00260613">
        <w:rPr>
          <w:rFonts w:ascii="Arial" w:hAnsi="Arial" w:cs="Arial"/>
          <w:color w:val="000000"/>
          <w:kern w:val="0"/>
          <w:sz w:val="24"/>
          <w:szCs w:val="24"/>
        </w:rPr>
        <w:t xml:space="preserve">. </w:t>
      </w:r>
    </w:p>
    <w:p w14:paraId="338028F0" w14:textId="77777777" w:rsidR="007C2B5F" w:rsidRDefault="007C2B5F">
      <w:pPr>
        <w:widowControl w:val="0"/>
        <w:autoSpaceDE w:val="0"/>
        <w:autoSpaceDN w:val="0"/>
        <w:adjustRightInd w:val="0"/>
        <w:spacing w:after="0" w:line="240" w:lineRule="auto"/>
        <w:rPr>
          <w:rFonts w:ascii="Arial" w:hAnsi="Arial" w:cs="Arial"/>
          <w:color w:val="000000"/>
          <w:kern w:val="0"/>
          <w:sz w:val="24"/>
          <w:szCs w:val="24"/>
        </w:rPr>
      </w:pPr>
    </w:p>
    <w:p w14:paraId="56AF59B3" w14:textId="53B77CDD"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Roll Call:</w:t>
      </w:r>
      <w:r w:rsidR="00395E24">
        <w:rPr>
          <w:rFonts w:ascii="Arial" w:hAnsi="Arial" w:cs="Arial"/>
          <w:color w:val="000000"/>
          <w:kern w:val="0"/>
          <w:sz w:val="24"/>
          <w:szCs w:val="24"/>
        </w:rPr>
        <w:t xml:space="preserve"> Chairperson McNulty-Ryan,</w:t>
      </w:r>
      <w:r>
        <w:rPr>
          <w:rFonts w:ascii="Arial" w:hAnsi="Arial" w:cs="Arial"/>
          <w:color w:val="000000"/>
          <w:kern w:val="0"/>
          <w:sz w:val="24"/>
          <w:szCs w:val="24"/>
        </w:rPr>
        <w:t xml:space="preserve"> </w:t>
      </w:r>
      <w:r w:rsidR="0056518E">
        <w:rPr>
          <w:rFonts w:ascii="Arial" w:hAnsi="Arial" w:cs="Arial"/>
          <w:color w:val="000000"/>
          <w:kern w:val="0"/>
          <w:sz w:val="24"/>
          <w:szCs w:val="24"/>
        </w:rPr>
        <w:t xml:space="preserve">Vice Chairperson Perfetti, </w:t>
      </w:r>
      <w:r>
        <w:rPr>
          <w:rFonts w:ascii="Arial" w:hAnsi="Arial" w:cs="Arial"/>
          <w:color w:val="000000"/>
          <w:kern w:val="0"/>
          <w:sz w:val="24"/>
          <w:szCs w:val="24"/>
        </w:rPr>
        <w:t>Trustee Cocca,</w:t>
      </w:r>
      <w:r w:rsidR="0082423A">
        <w:rPr>
          <w:rFonts w:ascii="Arial" w:hAnsi="Arial" w:cs="Arial"/>
          <w:color w:val="000000"/>
          <w:kern w:val="0"/>
          <w:sz w:val="24"/>
          <w:szCs w:val="24"/>
        </w:rPr>
        <w:t xml:space="preserve"> Trustee </w:t>
      </w:r>
      <w:r w:rsidR="003D6BE5">
        <w:rPr>
          <w:rFonts w:ascii="Arial" w:hAnsi="Arial" w:cs="Arial"/>
          <w:color w:val="000000"/>
          <w:kern w:val="0"/>
          <w:sz w:val="24"/>
          <w:szCs w:val="24"/>
        </w:rPr>
        <w:t>DeMento</w:t>
      </w:r>
      <w:r w:rsidR="00467F3F">
        <w:rPr>
          <w:rFonts w:ascii="Arial" w:hAnsi="Arial" w:cs="Arial"/>
          <w:color w:val="000000"/>
          <w:kern w:val="0"/>
          <w:sz w:val="24"/>
          <w:szCs w:val="24"/>
        </w:rPr>
        <w:t>,</w:t>
      </w:r>
      <w:r w:rsidR="00B2625D">
        <w:rPr>
          <w:rFonts w:ascii="Arial" w:hAnsi="Arial" w:cs="Arial"/>
          <w:color w:val="000000"/>
          <w:kern w:val="0"/>
          <w:sz w:val="24"/>
          <w:szCs w:val="24"/>
        </w:rPr>
        <w:t xml:space="preserve"> </w:t>
      </w:r>
      <w:r w:rsidR="0017078C">
        <w:rPr>
          <w:rFonts w:ascii="Arial" w:hAnsi="Arial" w:cs="Arial"/>
          <w:color w:val="000000"/>
          <w:kern w:val="0"/>
          <w:sz w:val="24"/>
          <w:szCs w:val="24"/>
        </w:rPr>
        <w:t xml:space="preserve">Attorney Jeffers, </w:t>
      </w:r>
      <w:r w:rsidR="006C1059">
        <w:rPr>
          <w:rFonts w:ascii="Arial" w:hAnsi="Arial" w:cs="Arial"/>
          <w:color w:val="000000"/>
          <w:kern w:val="0"/>
          <w:sz w:val="24"/>
          <w:szCs w:val="24"/>
        </w:rPr>
        <w:t>Kristin Swinton, GIPA CE</w:t>
      </w:r>
      <w:r w:rsidR="00B2625D">
        <w:rPr>
          <w:rFonts w:ascii="Arial" w:hAnsi="Arial" w:cs="Arial"/>
          <w:color w:val="000000"/>
          <w:kern w:val="0"/>
          <w:sz w:val="24"/>
          <w:szCs w:val="24"/>
        </w:rPr>
        <w:t>O</w:t>
      </w:r>
      <w:r w:rsidR="00441C30">
        <w:rPr>
          <w:rFonts w:ascii="Arial" w:hAnsi="Arial" w:cs="Arial"/>
          <w:color w:val="000000"/>
          <w:kern w:val="0"/>
          <w:sz w:val="24"/>
          <w:szCs w:val="24"/>
        </w:rPr>
        <w:t xml:space="preserve"> and</w:t>
      </w:r>
      <w:r w:rsidR="00B2625D">
        <w:rPr>
          <w:rFonts w:ascii="Arial" w:hAnsi="Arial" w:cs="Arial"/>
          <w:color w:val="000000"/>
          <w:kern w:val="0"/>
          <w:sz w:val="24"/>
          <w:szCs w:val="24"/>
        </w:rPr>
        <w:t xml:space="preserve"> Madeline Paterniani, GIPA CFO</w:t>
      </w:r>
      <w:r w:rsidR="00BF4E4A">
        <w:rPr>
          <w:rFonts w:ascii="Arial" w:hAnsi="Arial" w:cs="Arial"/>
          <w:color w:val="000000"/>
          <w:kern w:val="0"/>
          <w:sz w:val="24"/>
          <w:szCs w:val="24"/>
        </w:rPr>
        <w:t xml:space="preserve"> </w:t>
      </w:r>
    </w:p>
    <w:p w14:paraId="019BC389"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24F423A3" w14:textId="4261A090" w:rsidR="00772180" w:rsidRDefault="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Absent: Trustee Hope</w:t>
      </w:r>
    </w:p>
    <w:p w14:paraId="24E01DA5"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1331CDD0" w14:textId="714CE5AE" w:rsidR="00772180" w:rsidRDefault="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DeMento and seconded by </w:t>
      </w:r>
      <w:r w:rsidR="002260E2">
        <w:rPr>
          <w:rFonts w:ascii="Arial" w:hAnsi="Arial" w:cs="Arial"/>
          <w:color w:val="000000"/>
          <w:kern w:val="0"/>
          <w:sz w:val="24"/>
          <w:szCs w:val="24"/>
        </w:rPr>
        <w:t>Vice Chairperson Perfetti</w:t>
      </w:r>
      <w:r>
        <w:rPr>
          <w:rFonts w:ascii="Arial" w:hAnsi="Arial" w:cs="Arial"/>
          <w:color w:val="000000"/>
          <w:kern w:val="0"/>
          <w:sz w:val="24"/>
          <w:szCs w:val="24"/>
        </w:rPr>
        <w:t xml:space="preserve"> and carried, to excuse the absentee. All ayes.</w:t>
      </w:r>
    </w:p>
    <w:p w14:paraId="1CBDFEE0" w14:textId="77777777" w:rsidR="00441C30" w:rsidRDefault="00441C30">
      <w:pPr>
        <w:widowControl w:val="0"/>
        <w:autoSpaceDE w:val="0"/>
        <w:autoSpaceDN w:val="0"/>
        <w:adjustRightInd w:val="0"/>
        <w:spacing w:after="0" w:line="240" w:lineRule="auto"/>
        <w:rPr>
          <w:rFonts w:ascii="Arial" w:hAnsi="Arial" w:cs="Arial"/>
          <w:color w:val="000000"/>
          <w:kern w:val="0"/>
          <w:sz w:val="24"/>
          <w:szCs w:val="24"/>
        </w:rPr>
      </w:pPr>
    </w:p>
    <w:p w14:paraId="7A5560BB" w14:textId="7DD417B1" w:rsidR="007C2B5F" w:rsidRDefault="00F67196">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N</w:t>
      </w:r>
      <w:r w:rsidR="005E09DB">
        <w:rPr>
          <w:rFonts w:ascii="Arial" w:hAnsi="Arial" w:cs="Arial"/>
          <w:color w:val="000000"/>
          <w:kern w:val="0"/>
          <w:sz w:val="24"/>
          <w:szCs w:val="24"/>
        </w:rPr>
        <w:t>o</w:t>
      </w:r>
      <w:r>
        <w:rPr>
          <w:rFonts w:ascii="Arial" w:hAnsi="Arial" w:cs="Arial"/>
          <w:color w:val="000000"/>
          <w:kern w:val="0"/>
          <w:sz w:val="24"/>
          <w:szCs w:val="24"/>
        </w:rPr>
        <w:t xml:space="preserve"> </w:t>
      </w:r>
      <w:r w:rsidR="007C2B5F" w:rsidRPr="00530AFE">
        <w:rPr>
          <w:rFonts w:ascii="Arial" w:hAnsi="Arial" w:cs="Arial"/>
          <w:color w:val="000000"/>
          <w:kern w:val="0"/>
          <w:sz w:val="24"/>
          <w:szCs w:val="24"/>
        </w:rPr>
        <w:t>Public Forum</w:t>
      </w:r>
    </w:p>
    <w:p w14:paraId="2CCFA31C" w14:textId="77777777" w:rsidR="00270D9E" w:rsidRDefault="00270D9E">
      <w:pPr>
        <w:widowControl w:val="0"/>
        <w:autoSpaceDE w:val="0"/>
        <w:autoSpaceDN w:val="0"/>
        <w:adjustRightInd w:val="0"/>
        <w:spacing w:after="0" w:line="240" w:lineRule="auto"/>
        <w:rPr>
          <w:rFonts w:ascii="Arial" w:hAnsi="Arial" w:cs="Arial"/>
          <w:color w:val="000000"/>
          <w:kern w:val="0"/>
          <w:sz w:val="24"/>
          <w:szCs w:val="24"/>
        </w:rPr>
      </w:pPr>
    </w:p>
    <w:p w14:paraId="7B6927E5" w14:textId="10642385"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w:t>
      </w:r>
      <w:r w:rsidR="00772180">
        <w:rPr>
          <w:rFonts w:ascii="Arial" w:hAnsi="Arial" w:cs="Arial"/>
          <w:color w:val="000000"/>
          <w:kern w:val="0"/>
          <w:sz w:val="24"/>
          <w:szCs w:val="24"/>
        </w:rPr>
        <w:t>Vice Chairperson Perfetti</w:t>
      </w:r>
      <w:r w:rsidR="00012AF9">
        <w:rPr>
          <w:rFonts w:ascii="Arial" w:hAnsi="Arial" w:cs="Arial"/>
          <w:color w:val="000000"/>
          <w:kern w:val="0"/>
          <w:sz w:val="24"/>
          <w:szCs w:val="24"/>
        </w:rPr>
        <w:t xml:space="preserve"> </w:t>
      </w:r>
      <w:r w:rsidR="00814E25">
        <w:rPr>
          <w:rFonts w:ascii="Arial" w:hAnsi="Arial" w:cs="Arial"/>
          <w:color w:val="000000"/>
          <w:kern w:val="0"/>
          <w:sz w:val="24"/>
          <w:szCs w:val="24"/>
        </w:rPr>
        <w:t xml:space="preserve">and seconded by </w:t>
      </w:r>
      <w:r w:rsidR="0017078C">
        <w:rPr>
          <w:rFonts w:ascii="Arial" w:hAnsi="Arial" w:cs="Arial"/>
          <w:color w:val="000000"/>
          <w:kern w:val="0"/>
          <w:sz w:val="24"/>
          <w:szCs w:val="24"/>
        </w:rPr>
        <w:t xml:space="preserve">Trustee </w:t>
      </w:r>
      <w:r w:rsidR="00772180">
        <w:rPr>
          <w:rFonts w:ascii="Arial" w:hAnsi="Arial" w:cs="Arial"/>
          <w:color w:val="000000"/>
          <w:kern w:val="0"/>
          <w:sz w:val="24"/>
          <w:szCs w:val="24"/>
        </w:rPr>
        <w:t>Cocca</w:t>
      </w:r>
      <w:r w:rsidR="00F04080">
        <w:rPr>
          <w:rFonts w:ascii="Arial" w:hAnsi="Arial" w:cs="Arial"/>
          <w:color w:val="000000"/>
          <w:kern w:val="0"/>
          <w:sz w:val="24"/>
          <w:szCs w:val="24"/>
        </w:rPr>
        <w:t xml:space="preserve"> </w:t>
      </w:r>
      <w:r>
        <w:rPr>
          <w:rFonts w:ascii="Arial" w:hAnsi="Arial" w:cs="Arial"/>
          <w:color w:val="000000"/>
          <w:kern w:val="0"/>
          <w:sz w:val="24"/>
          <w:szCs w:val="24"/>
        </w:rPr>
        <w:t>and carried, to approve the minutes of the regular</w:t>
      </w:r>
      <w:r w:rsidR="00FA65C0">
        <w:rPr>
          <w:rFonts w:ascii="Arial" w:hAnsi="Arial" w:cs="Arial"/>
          <w:color w:val="000000"/>
          <w:kern w:val="0"/>
          <w:sz w:val="24"/>
          <w:szCs w:val="24"/>
        </w:rPr>
        <w:t xml:space="preserve"> </w:t>
      </w:r>
      <w:r>
        <w:rPr>
          <w:rFonts w:ascii="Arial" w:hAnsi="Arial" w:cs="Arial"/>
          <w:color w:val="000000"/>
          <w:kern w:val="0"/>
          <w:sz w:val="24"/>
          <w:szCs w:val="24"/>
        </w:rPr>
        <w:t>meeting</w:t>
      </w:r>
      <w:r w:rsidR="00041337">
        <w:rPr>
          <w:rFonts w:ascii="Arial" w:hAnsi="Arial" w:cs="Arial"/>
          <w:color w:val="000000"/>
          <w:kern w:val="0"/>
          <w:sz w:val="24"/>
          <w:szCs w:val="24"/>
        </w:rPr>
        <w:t xml:space="preserve"> </w:t>
      </w:r>
      <w:r>
        <w:rPr>
          <w:rFonts w:ascii="Arial" w:hAnsi="Arial" w:cs="Arial"/>
          <w:color w:val="000000"/>
          <w:kern w:val="0"/>
          <w:sz w:val="24"/>
          <w:szCs w:val="24"/>
        </w:rPr>
        <w:t xml:space="preserve">held on </w:t>
      </w:r>
      <w:r w:rsidR="00772180">
        <w:rPr>
          <w:rFonts w:ascii="Arial" w:hAnsi="Arial" w:cs="Arial"/>
          <w:color w:val="000000"/>
          <w:kern w:val="0"/>
          <w:sz w:val="24"/>
          <w:szCs w:val="24"/>
        </w:rPr>
        <w:t>May 18</w:t>
      </w:r>
      <w:r w:rsidR="00012AF9">
        <w:rPr>
          <w:rFonts w:ascii="Arial" w:hAnsi="Arial" w:cs="Arial"/>
          <w:color w:val="000000"/>
          <w:kern w:val="0"/>
          <w:sz w:val="24"/>
          <w:szCs w:val="24"/>
        </w:rPr>
        <w:t xml:space="preserve">, 2026. </w:t>
      </w:r>
      <w:r>
        <w:rPr>
          <w:rFonts w:ascii="Arial" w:hAnsi="Arial" w:cs="Arial"/>
          <w:color w:val="000000"/>
          <w:kern w:val="0"/>
          <w:sz w:val="24"/>
          <w:szCs w:val="24"/>
        </w:rPr>
        <w:t>All ayes.</w:t>
      </w:r>
    </w:p>
    <w:p w14:paraId="4550BC6B" w14:textId="77777777" w:rsidR="00417992" w:rsidRDefault="00417992">
      <w:pPr>
        <w:widowControl w:val="0"/>
        <w:autoSpaceDE w:val="0"/>
        <w:autoSpaceDN w:val="0"/>
        <w:adjustRightInd w:val="0"/>
        <w:spacing w:after="0" w:line="240" w:lineRule="auto"/>
        <w:rPr>
          <w:rFonts w:ascii="Arial" w:hAnsi="Arial" w:cs="Arial"/>
          <w:color w:val="000000"/>
          <w:kern w:val="0"/>
          <w:sz w:val="24"/>
          <w:szCs w:val="24"/>
        </w:rPr>
      </w:pPr>
    </w:p>
    <w:p w14:paraId="6B590F1E" w14:textId="16EF4961"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Chairperson </w:t>
      </w:r>
      <w:r w:rsidR="00395E24">
        <w:rPr>
          <w:rFonts w:ascii="Arial" w:hAnsi="Arial" w:cs="Arial"/>
          <w:color w:val="000000"/>
          <w:kern w:val="0"/>
          <w:sz w:val="24"/>
          <w:szCs w:val="24"/>
        </w:rPr>
        <w:t>McNulty-Ryan</w:t>
      </w:r>
      <w:r>
        <w:rPr>
          <w:rFonts w:ascii="Arial" w:hAnsi="Arial" w:cs="Arial"/>
          <w:color w:val="000000"/>
          <w:kern w:val="0"/>
          <w:sz w:val="24"/>
          <w:szCs w:val="24"/>
        </w:rPr>
        <w:t xml:space="preserve"> stated that the next item is consideration of the Approval of Claims for the month.</w:t>
      </w:r>
    </w:p>
    <w:p w14:paraId="42C1478E" w14:textId="77777777" w:rsidR="003D6BE5" w:rsidRDefault="003D6BE5">
      <w:pPr>
        <w:widowControl w:val="0"/>
        <w:autoSpaceDE w:val="0"/>
        <w:autoSpaceDN w:val="0"/>
        <w:adjustRightInd w:val="0"/>
        <w:spacing w:after="0" w:line="240" w:lineRule="auto"/>
        <w:rPr>
          <w:rFonts w:ascii="Arial" w:hAnsi="Arial" w:cs="Arial"/>
          <w:color w:val="000000"/>
          <w:kern w:val="0"/>
          <w:sz w:val="24"/>
          <w:szCs w:val="24"/>
        </w:rPr>
      </w:pPr>
    </w:p>
    <w:p w14:paraId="43318206" w14:textId="010AA0F0" w:rsidR="007C2B5F" w:rsidRDefault="007C2B5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w:t>
      </w:r>
      <w:r w:rsidR="00772180">
        <w:rPr>
          <w:rFonts w:ascii="Arial" w:hAnsi="Arial" w:cs="Arial"/>
          <w:color w:val="000000"/>
          <w:kern w:val="0"/>
          <w:sz w:val="24"/>
          <w:szCs w:val="24"/>
        </w:rPr>
        <w:t>Trustee DeMento</w:t>
      </w:r>
      <w:r w:rsidR="003D4262">
        <w:rPr>
          <w:rFonts w:ascii="Arial" w:hAnsi="Arial" w:cs="Arial"/>
          <w:color w:val="000000"/>
          <w:kern w:val="0"/>
          <w:sz w:val="24"/>
          <w:szCs w:val="24"/>
        </w:rPr>
        <w:t xml:space="preserve"> </w:t>
      </w:r>
      <w:r w:rsidR="003D6BE5">
        <w:rPr>
          <w:rFonts w:ascii="Arial" w:hAnsi="Arial" w:cs="Arial"/>
          <w:color w:val="000000"/>
          <w:kern w:val="0"/>
          <w:sz w:val="24"/>
          <w:szCs w:val="24"/>
        </w:rPr>
        <w:t xml:space="preserve">and seconded by </w:t>
      </w:r>
      <w:r w:rsidR="00772180">
        <w:rPr>
          <w:rFonts w:ascii="Arial" w:hAnsi="Arial" w:cs="Arial"/>
          <w:color w:val="000000"/>
          <w:kern w:val="0"/>
          <w:sz w:val="24"/>
          <w:szCs w:val="24"/>
        </w:rPr>
        <w:t>Trustee Cocca</w:t>
      </w:r>
      <w:r w:rsidR="003D6BE5">
        <w:rPr>
          <w:rFonts w:ascii="Arial" w:hAnsi="Arial" w:cs="Arial"/>
          <w:color w:val="000000"/>
          <w:kern w:val="0"/>
          <w:sz w:val="24"/>
          <w:szCs w:val="24"/>
        </w:rPr>
        <w:t xml:space="preserve"> </w:t>
      </w:r>
      <w:r w:rsidR="003D4262">
        <w:rPr>
          <w:rFonts w:ascii="Arial" w:hAnsi="Arial" w:cs="Arial"/>
          <w:color w:val="000000"/>
          <w:kern w:val="0"/>
          <w:sz w:val="24"/>
          <w:szCs w:val="24"/>
        </w:rPr>
        <w:t xml:space="preserve">and </w:t>
      </w:r>
      <w:r>
        <w:rPr>
          <w:rFonts w:ascii="Arial" w:hAnsi="Arial" w:cs="Arial"/>
          <w:color w:val="000000"/>
          <w:kern w:val="0"/>
          <w:sz w:val="24"/>
          <w:szCs w:val="24"/>
        </w:rPr>
        <w:t>carried, to approve the claims as submitted in the amount of $</w:t>
      </w:r>
      <w:r w:rsidR="00772180">
        <w:rPr>
          <w:rFonts w:ascii="Arial" w:hAnsi="Arial" w:cs="Arial"/>
          <w:color w:val="000000"/>
          <w:kern w:val="0"/>
          <w:sz w:val="24"/>
          <w:szCs w:val="24"/>
        </w:rPr>
        <w:t>106,188.85 and an addendum in the amount of $8,121.00</w:t>
      </w:r>
      <w:r w:rsidR="00270D9E">
        <w:rPr>
          <w:rFonts w:ascii="Arial" w:hAnsi="Arial" w:cs="Arial"/>
          <w:color w:val="000000"/>
          <w:kern w:val="0"/>
          <w:sz w:val="24"/>
          <w:szCs w:val="24"/>
        </w:rPr>
        <w:t xml:space="preserve"> and </w:t>
      </w:r>
      <w:r w:rsidR="00685BEA">
        <w:rPr>
          <w:rFonts w:ascii="Arial" w:hAnsi="Arial" w:cs="Arial"/>
          <w:color w:val="000000"/>
          <w:kern w:val="0"/>
          <w:sz w:val="24"/>
          <w:szCs w:val="24"/>
        </w:rPr>
        <w:t>to grant authorization for the payment of any routine invoices that are received for the month. All ayes.</w:t>
      </w:r>
    </w:p>
    <w:p w14:paraId="54AA1C38" w14:textId="77777777" w:rsidR="009F3DCF" w:rsidRDefault="009F3DCF">
      <w:pPr>
        <w:widowControl w:val="0"/>
        <w:autoSpaceDE w:val="0"/>
        <w:autoSpaceDN w:val="0"/>
        <w:adjustRightInd w:val="0"/>
        <w:spacing w:after="0" w:line="240" w:lineRule="auto"/>
        <w:rPr>
          <w:rFonts w:ascii="Arial" w:hAnsi="Arial" w:cs="Arial"/>
          <w:color w:val="000000"/>
          <w:kern w:val="0"/>
          <w:sz w:val="24"/>
          <w:szCs w:val="24"/>
        </w:rPr>
      </w:pPr>
    </w:p>
    <w:p w14:paraId="44E714B0" w14:textId="46C155EA" w:rsidR="00685BEA" w:rsidRDefault="00685BEA">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Chairperson </w:t>
      </w:r>
      <w:r w:rsidR="00DC082A">
        <w:rPr>
          <w:rFonts w:ascii="Arial" w:hAnsi="Arial" w:cs="Arial"/>
          <w:color w:val="000000"/>
          <w:kern w:val="0"/>
          <w:sz w:val="24"/>
          <w:szCs w:val="24"/>
        </w:rPr>
        <w:t>McNulty-Ryan</w:t>
      </w:r>
      <w:r>
        <w:rPr>
          <w:rFonts w:ascii="Arial" w:hAnsi="Arial" w:cs="Arial"/>
          <w:color w:val="000000"/>
          <w:kern w:val="0"/>
          <w:sz w:val="24"/>
          <w:szCs w:val="24"/>
        </w:rPr>
        <w:t xml:space="preserve"> state</w:t>
      </w:r>
      <w:r w:rsidR="001C2D08">
        <w:rPr>
          <w:rFonts w:ascii="Arial" w:hAnsi="Arial" w:cs="Arial"/>
          <w:color w:val="000000"/>
          <w:kern w:val="0"/>
          <w:sz w:val="24"/>
          <w:szCs w:val="24"/>
        </w:rPr>
        <w:t>d</w:t>
      </w:r>
      <w:r>
        <w:rPr>
          <w:rFonts w:ascii="Arial" w:hAnsi="Arial" w:cs="Arial"/>
          <w:color w:val="000000"/>
          <w:kern w:val="0"/>
          <w:sz w:val="24"/>
          <w:szCs w:val="24"/>
        </w:rPr>
        <w:t xml:space="preserve"> that the next item is consideration of the monthly reports by the Treasurer/Chief Financial Officer.</w:t>
      </w:r>
    </w:p>
    <w:p w14:paraId="70118857" w14:textId="77777777" w:rsidR="00685BEA" w:rsidRDefault="00685BEA">
      <w:pPr>
        <w:widowControl w:val="0"/>
        <w:autoSpaceDE w:val="0"/>
        <w:autoSpaceDN w:val="0"/>
        <w:adjustRightInd w:val="0"/>
        <w:spacing w:after="0" w:line="240" w:lineRule="auto"/>
        <w:rPr>
          <w:rFonts w:ascii="Arial" w:hAnsi="Arial" w:cs="Arial"/>
          <w:color w:val="000000"/>
          <w:kern w:val="0"/>
          <w:sz w:val="24"/>
          <w:szCs w:val="24"/>
        </w:rPr>
      </w:pPr>
    </w:p>
    <w:p w14:paraId="6BA85ABA" w14:textId="209F274A" w:rsidR="00685BEA" w:rsidRDefault="00685BEA">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w:t>
      </w:r>
      <w:r w:rsidR="00070352">
        <w:rPr>
          <w:rFonts w:ascii="Arial" w:hAnsi="Arial" w:cs="Arial"/>
          <w:color w:val="000000"/>
          <w:kern w:val="0"/>
          <w:sz w:val="24"/>
          <w:szCs w:val="24"/>
        </w:rPr>
        <w:t xml:space="preserve">Trustee </w:t>
      </w:r>
      <w:r w:rsidR="00772180">
        <w:rPr>
          <w:rFonts w:ascii="Arial" w:hAnsi="Arial" w:cs="Arial"/>
          <w:color w:val="000000"/>
          <w:kern w:val="0"/>
          <w:sz w:val="24"/>
          <w:szCs w:val="24"/>
        </w:rPr>
        <w:t>Cocca</w:t>
      </w:r>
      <w:r w:rsidR="003D6BE5">
        <w:rPr>
          <w:rFonts w:ascii="Arial" w:hAnsi="Arial" w:cs="Arial"/>
          <w:color w:val="000000"/>
          <w:kern w:val="0"/>
          <w:sz w:val="24"/>
          <w:szCs w:val="24"/>
        </w:rPr>
        <w:t xml:space="preserve"> and </w:t>
      </w:r>
      <w:r w:rsidR="0098324A">
        <w:rPr>
          <w:rFonts w:ascii="Arial" w:hAnsi="Arial" w:cs="Arial"/>
          <w:color w:val="000000"/>
          <w:kern w:val="0"/>
          <w:sz w:val="24"/>
          <w:szCs w:val="24"/>
        </w:rPr>
        <w:t>secon</w:t>
      </w:r>
      <w:r w:rsidR="00165D47">
        <w:rPr>
          <w:rFonts w:ascii="Arial" w:hAnsi="Arial" w:cs="Arial"/>
          <w:color w:val="000000"/>
          <w:kern w:val="0"/>
          <w:sz w:val="24"/>
          <w:szCs w:val="24"/>
        </w:rPr>
        <w:t xml:space="preserve">ded by </w:t>
      </w:r>
      <w:r w:rsidR="00772180">
        <w:rPr>
          <w:rFonts w:ascii="Arial" w:hAnsi="Arial" w:cs="Arial"/>
          <w:color w:val="000000"/>
          <w:kern w:val="0"/>
          <w:sz w:val="24"/>
          <w:szCs w:val="24"/>
        </w:rPr>
        <w:t>Vice Chairperson Perfetti</w:t>
      </w:r>
      <w:r w:rsidR="00165D47">
        <w:rPr>
          <w:rFonts w:ascii="Arial" w:hAnsi="Arial" w:cs="Arial"/>
          <w:color w:val="000000"/>
          <w:kern w:val="0"/>
          <w:sz w:val="24"/>
          <w:szCs w:val="24"/>
        </w:rPr>
        <w:t xml:space="preserve"> </w:t>
      </w:r>
      <w:r>
        <w:rPr>
          <w:rFonts w:ascii="Arial" w:hAnsi="Arial" w:cs="Arial"/>
          <w:color w:val="000000"/>
          <w:kern w:val="0"/>
          <w:sz w:val="24"/>
          <w:szCs w:val="24"/>
        </w:rPr>
        <w:t>and carried, to accept the monthly reports by the Treasurer/Chief Financial Officer</w:t>
      </w:r>
      <w:r w:rsidR="003D6BE5">
        <w:rPr>
          <w:rFonts w:ascii="Arial" w:hAnsi="Arial" w:cs="Arial"/>
          <w:color w:val="000000"/>
          <w:kern w:val="0"/>
          <w:sz w:val="24"/>
          <w:szCs w:val="24"/>
        </w:rPr>
        <w:t xml:space="preserve"> as submitted</w:t>
      </w:r>
      <w:r>
        <w:rPr>
          <w:rFonts w:ascii="Arial" w:hAnsi="Arial" w:cs="Arial"/>
          <w:color w:val="000000"/>
          <w:kern w:val="0"/>
          <w:sz w:val="24"/>
          <w:szCs w:val="24"/>
        </w:rPr>
        <w:t>. All ayes.</w:t>
      </w:r>
    </w:p>
    <w:p w14:paraId="33F57B4A" w14:textId="77777777" w:rsidR="006E5142" w:rsidRDefault="006E5142">
      <w:pPr>
        <w:widowControl w:val="0"/>
        <w:autoSpaceDE w:val="0"/>
        <w:autoSpaceDN w:val="0"/>
        <w:adjustRightInd w:val="0"/>
        <w:spacing w:after="0" w:line="240" w:lineRule="auto"/>
        <w:rPr>
          <w:rFonts w:ascii="Arial" w:hAnsi="Arial" w:cs="Arial"/>
          <w:color w:val="000000"/>
          <w:kern w:val="0"/>
          <w:sz w:val="24"/>
          <w:szCs w:val="24"/>
        </w:rPr>
      </w:pPr>
    </w:p>
    <w:p w14:paraId="254729E4" w14:textId="012C25CD" w:rsidR="000229C4" w:rsidRDefault="000229C4">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Trustee DeMento and seconded by </w:t>
      </w:r>
      <w:r w:rsidR="00772180">
        <w:rPr>
          <w:rFonts w:ascii="Arial" w:hAnsi="Arial" w:cs="Arial"/>
          <w:color w:val="000000"/>
          <w:kern w:val="0"/>
          <w:sz w:val="24"/>
          <w:szCs w:val="24"/>
        </w:rPr>
        <w:t>Trustee Cocca</w:t>
      </w:r>
      <w:r>
        <w:rPr>
          <w:rFonts w:ascii="Arial" w:hAnsi="Arial" w:cs="Arial"/>
          <w:color w:val="000000"/>
          <w:kern w:val="0"/>
          <w:sz w:val="24"/>
          <w:szCs w:val="24"/>
        </w:rPr>
        <w:t xml:space="preserve"> and carried, to </w:t>
      </w:r>
      <w:r w:rsidR="00772180">
        <w:rPr>
          <w:rFonts w:ascii="Arial" w:hAnsi="Arial" w:cs="Arial"/>
          <w:color w:val="000000"/>
          <w:kern w:val="0"/>
          <w:sz w:val="24"/>
          <w:szCs w:val="24"/>
        </w:rPr>
        <w:t>approve the adjustments to the monthly billing.</w:t>
      </w:r>
    </w:p>
    <w:p w14:paraId="7CC80FD6" w14:textId="77777777" w:rsidR="007D211B" w:rsidRDefault="007D211B">
      <w:pPr>
        <w:widowControl w:val="0"/>
        <w:autoSpaceDE w:val="0"/>
        <w:autoSpaceDN w:val="0"/>
        <w:adjustRightInd w:val="0"/>
        <w:spacing w:after="0" w:line="240" w:lineRule="auto"/>
        <w:rPr>
          <w:rFonts w:ascii="Arial" w:hAnsi="Arial" w:cs="Arial"/>
          <w:color w:val="000000"/>
          <w:kern w:val="0"/>
          <w:sz w:val="24"/>
          <w:szCs w:val="24"/>
        </w:rPr>
      </w:pPr>
    </w:p>
    <w:p w14:paraId="43BBE430" w14:textId="0F3D32D4" w:rsidR="00772180" w:rsidRDefault="007D211B">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The next item for consideration is </w:t>
      </w:r>
      <w:r w:rsidR="00772180">
        <w:rPr>
          <w:rFonts w:ascii="Arial" w:hAnsi="Arial" w:cs="Arial"/>
          <w:color w:val="000000"/>
          <w:kern w:val="0"/>
          <w:sz w:val="24"/>
          <w:szCs w:val="24"/>
        </w:rPr>
        <w:t>approval to solicit Request for Proposals for Pole Replacements for 2026-2027.</w:t>
      </w:r>
    </w:p>
    <w:p w14:paraId="6D73D19C"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4D64A476" w14:textId="3C0C5591" w:rsidR="007639FD" w:rsidRDefault="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CFO Paterniani commented that this is the ongoing pole replacement project. This request will be for the next three (3) poles deemed </w:t>
      </w:r>
      <w:r w:rsidR="00935A7A">
        <w:rPr>
          <w:rFonts w:ascii="Arial" w:hAnsi="Arial" w:cs="Arial"/>
          <w:color w:val="000000"/>
          <w:kern w:val="0"/>
          <w:sz w:val="24"/>
          <w:szCs w:val="24"/>
        </w:rPr>
        <w:t xml:space="preserve">most </w:t>
      </w:r>
      <w:r>
        <w:rPr>
          <w:rFonts w:ascii="Arial" w:hAnsi="Arial" w:cs="Arial"/>
          <w:color w:val="000000"/>
          <w:kern w:val="0"/>
          <w:sz w:val="24"/>
          <w:szCs w:val="24"/>
        </w:rPr>
        <w:t>in need of repair and/or replacement.</w:t>
      </w:r>
    </w:p>
    <w:p w14:paraId="74811EB9"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368F8583" w14:textId="2EFBBC11" w:rsidR="00772180" w:rsidRDefault="007639FD" w:rsidP="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w:t>
      </w:r>
      <w:r w:rsidR="00772180">
        <w:rPr>
          <w:rFonts w:ascii="Arial" w:hAnsi="Arial" w:cs="Arial"/>
          <w:color w:val="000000"/>
          <w:kern w:val="0"/>
          <w:sz w:val="24"/>
          <w:szCs w:val="24"/>
        </w:rPr>
        <w:t>Trustee DeMento</w:t>
      </w:r>
      <w:r>
        <w:rPr>
          <w:rFonts w:ascii="Arial" w:hAnsi="Arial" w:cs="Arial"/>
          <w:color w:val="000000"/>
          <w:kern w:val="0"/>
          <w:sz w:val="24"/>
          <w:szCs w:val="24"/>
        </w:rPr>
        <w:t xml:space="preserve"> and seconded by </w:t>
      </w:r>
      <w:r w:rsidR="00772180">
        <w:rPr>
          <w:rFonts w:ascii="Arial" w:hAnsi="Arial" w:cs="Arial"/>
          <w:color w:val="000000"/>
          <w:kern w:val="0"/>
          <w:sz w:val="24"/>
          <w:szCs w:val="24"/>
        </w:rPr>
        <w:t>Vice Chairperson Perfetti and</w:t>
      </w:r>
      <w:r>
        <w:rPr>
          <w:rFonts w:ascii="Arial" w:hAnsi="Arial" w:cs="Arial"/>
          <w:color w:val="000000"/>
          <w:kern w:val="0"/>
          <w:sz w:val="24"/>
          <w:szCs w:val="24"/>
        </w:rPr>
        <w:t xml:space="preserve"> carried, </w:t>
      </w:r>
      <w:r w:rsidR="00772180">
        <w:rPr>
          <w:rFonts w:ascii="Arial" w:hAnsi="Arial" w:cs="Arial"/>
          <w:color w:val="000000"/>
          <w:kern w:val="0"/>
          <w:sz w:val="24"/>
          <w:szCs w:val="24"/>
        </w:rPr>
        <w:t xml:space="preserve">to </w:t>
      </w:r>
      <w:r w:rsidR="00477EAF">
        <w:rPr>
          <w:rFonts w:ascii="Arial" w:hAnsi="Arial" w:cs="Arial"/>
          <w:color w:val="000000"/>
          <w:kern w:val="0"/>
          <w:sz w:val="24"/>
          <w:szCs w:val="24"/>
        </w:rPr>
        <w:t>authorize</w:t>
      </w:r>
      <w:r w:rsidR="00772180">
        <w:rPr>
          <w:rFonts w:ascii="Arial" w:hAnsi="Arial" w:cs="Arial"/>
          <w:color w:val="000000"/>
          <w:kern w:val="0"/>
          <w:sz w:val="24"/>
          <w:szCs w:val="24"/>
        </w:rPr>
        <w:t xml:space="preserve"> soliciting </w:t>
      </w:r>
      <w:r w:rsidR="00772180">
        <w:rPr>
          <w:rFonts w:ascii="Arial" w:hAnsi="Arial" w:cs="Arial"/>
          <w:color w:val="000000"/>
          <w:kern w:val="0"/>
          <w:sz w:val="24"/>
          <w:szCs w:val="24"/>
        </w:rPr>
        <w:t>Request for Proposals for Pole Replacements for 2026-2027.</w:t>
      </w:r>
      <w:r w:rsidR="00772180">
        <w:rPr>
          <w:rFonts w:ascii="Arial" w:hAnsi="Arial" w:cs="Arial"/>
          <w:color w:val="000000"/>
          <w:kern w:val="0"/>
          <w:sz w:val="24"/>
          <w:szCs w:val="24"/>
        </w:rPr>
        <w:t xml:space="preserve"> All ayes.</w:t>
      </w:r>
    </w:p>
    <w:p w14:paraId="4825EE81" w14:textId="77777777" w:rsidR="00032582" w:rsidRDefault="00032582">
      <w:pPr>
        <w:widowControl w:val="0"/>
        <w:autoSpaceDE w:val="0"/>
        <w:autoSpaceDN w:val="0"/>
        <w:adjustRightInd w:val="0"/>
        <w:spacing w:after="0" w:line="240" w:lineRule="auto"/>
        <w:rPr>
          <w:rFonts w:ascii="Arial" w:hAnsi="Arial" w:cs="Arial"/>
          <w:color w:val="000000"/>
          <w:kern w:val="0"/>
          <w:sz w:val="24"/>
          <w:szCs w:val="24"/>
        </w:rPr>
      </w:pPr>
    </w:p>
    <w:p w14:paraId="378247B3" w14:textId="1FD5A441" w:rsidR="00DC082A" w:rsidRDefault="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w:t>
      </w:r>
      <w:r w:rsidR="00DC082A">
        <w:rPr>
          <w:rFonts w:ascii="Arial" w:hAnsi="Arial" w:cs="Arial"/>
          <w:color w:val="000000"/>
          <w:kern w:val="0"/>
          <w:sz w:val="24"/>
          <w:szCs w:val="24"/>
        </w:rPr>
        <w:t>ther business</w:t>
      </w:r>
      <w:r>
        <w:rPr>
          <w:rFonts w:ascii="Arial" w:hAnsi="Arial" w:cs="Arial"/>
          <w:color w:val="000000"/>
          <w:kern w:val="0"/>
          <w:sz w:val="24"/>
          <w:szCs w:val="24"/>
        </w:rPr>
        <w:t>:</w:t>
      </w:r>
    </w:p>
    <w:p w14:paraId="5C9B2BD8"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0C7D8B73" w14:textId="6D8FA88B" w:rsidR="00772180" w:rsidRDefault="0077218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Consideration of soliciting Request for Proposals for the T3 Transformer.</w:t>
      </w:r>
    </w:p>
    <w:p w14:paraId="671A538D" w14:textId="77777777" w:rsidR="00772180" w:rsidRDefault="00772180">
      <w:pPr>
        <w:widowControl w:val="0"/>
        <w:autoSpaceDE w:val="0"/>
        <w:autoSpaceDN w:val="0"/>
        <w:adjustRightInd w:val="0"/>
        <w:spacing w:after="0" w:line="240" w:lineRule="auto"/>
        <w:rPr>
          <w:rFonts w:ascii="Arial" w:hAnsi="Arial" w:cs="Arial"/>
          <w:color w:val="000000"/>
          <w:kern w:val="0"/>
          <w:sz w:val="24"/>
          <w:szCs w:val="24"/>
        </w:rPr>
      </w:pPr>
    </w:p>
    <w:p w14:paraId="55AF028A" w14:textId="7CE8D226" w:rsidR="00772180" w:rsidRDefault="00477EA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lastRenderedPageBreak/>
        <w:t xml:space="preserve">Chairperson McNulty-Ryan commented that this </w:t>
      </w:r>
      <w:r w:rsidR="00275C57">
        <w:rPr>
          <w:rFonts w:ascii="Arial" w:hAnsi="Arial" w:cs="Arial"/>
          <w:color w:val="000000"/>
          <w:kern w:val="0"/>
          <w:sz w:val="24"/>
          <w:szCs w:val="24"/>
        </w:rPr>
        <w:t xml:space="preserve">Request for Proposals is for the transformer at the substation that needs to be replaced. </w:t>
      </w:r>
      <w:r>
        <w:rPr>
          <w:rFonts w:ascii="Arial" w:hAnsi="Arial" w:cs="Arial"/>
          <w:color w:val="000000"/>
          <w:kern w:val="0"/>
          <w:sz w:val="24"/>
          <w:szCs w:val="24"/>
        </w:rPr>
        <w:t xml:space="preserve">The bid specifications are not completed </w:t>
      </w:r>
      <w:r w:rsidR="002260E2">
        <w:rPr>
          <w:rFonts w:ascii="Arial" w:hAnsi="Arial" w:cs="Arial"/>
          <w:color w:val="000000"/>
          <w:kern w:val="0"/>
          <w:sz w:val="24"/>
          <w:szCs w:val="24"/>
        </w:rPr>
        <w:t>yet,</w:t>
      </w:r>
      <w:r>
        <w:rPr>
          <w:rFonts w:ascii="Arial" w:hAnsi="Arial" w:cs="Arial"/>
          <w:color w:val="000000"/>
          <w:kern w:val="0"/>
          <w:sz w:val="24"/>
          <w:szCs w:val="24"/>
        </w:rPr>
        <w:t xml:space="preserve"> but they would like to get them out as soon as possible. It will take approximately 2 years for the transformer to be built.</w:t>
      </w:r>
    </w:p>
    <w:p w14:paraId="5A55F25E"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64CCA7BD" w14:textId="3E58AEE6" w:rsidR="00477EAF" w:rsidRDefault="00477EAF">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On a motion by Vice Chairperson Perfetti and seconded by Trustee DeMento and carried, to authorize soliciting Request for Proposals for the T3 Transformer. All ayes.</w:t>
      </w:r>
    </w:p>
    <w:p w14:paraId="639A6512"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4CC90796" w14:textId="27D12CCD"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Communication:</w:t>
      </w:r>
    </w:p>
    <w:p w14:paraId="734E0764"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76DA8CE5" w14:textId="00D68503"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June 1, 2026</w:t>
      </w:r>
    </w:p>
    <w:p w14:paraId="26BC80E2"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7E584FC8" w14:textId="033D7948"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Dear Mayor McNulty-Ryan,</w:t>
      </w:r>
    </w:p>
    <w:p w14:paraId="2139A088" w14:textId="0523D1F7"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Please accept this letter as my formal resignation from the Village of Green Island Planning Board and the Green Island Power Authority Board effective June 24, 2026.</w:t>
      </w:r>
    </w:p>
    <w:p w14:paraId="46CB9626" w14:textId="314137BC"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As I will be moving out of town, I am no longer able to continue serving in these positions. I am grateful for the opportunity to serve the Village and appreciate the experience of working with you and my fellow board members.</w:t>
      </w:r>
    </w:p>
    <w:p w14:paraId="6B9B02A6" w14:textId="42373AC9"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Thank you for the opportunity to be involved in the important work for the Village. I wish you and the boards continued success moving forward.</w:t>
      </w:r>
    </w:p>
    <w:p w14:paraId="660A3199"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7C1B4AA6" w14:textId="20559DD4"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Respectfully,</w:t>
      </w:r>
    </w:p>
    <w:p w14:paraId="52B3A85A" w14:textId="2CD3E7D5"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Joseph Cocca</w:t>
      </w:r>
    </w:p>
    <w:p w14:paraId="1968C9B6" w14:textId="77777777" w:rsidR="00275C57" w:rsidRDefault="00275C57">
      <w:pPr>
        <w:widowControl w:val="0"/>
        <w:autoSpaceDE w:val="0"/>
        <w:autoSpaceDN w:val="0"/>
        <w:adjustRightInd w:val="0"/>
        <w:spacing w:after="0" w:line="240" w:lineRule="auto"/>
        <w:rPr>
          <w:rFonts w:ascii="Arial" w:hAnsi="Arial" w:cs="Arial"/>
          <w:color w:val="000000"/>
          <w:kern w:val="0"/>
          <w:sz w:val="24"/>
          <w:szCs w:val="24"/>
        </w:rPr>
      </w:pPr>
    </w:p>
    <w:p w14:paraId="31F2F4BB" w14:textId="70E59ED3" w:rsidR="00275C57" w:rsidRDefault="00275C57">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Chairperson McNulty-Ryan </w:t>
      </w:r>
      <w:r w:rsidR="002260E2">
        <w:rPr>
          <w:rFonts w:ascii="Arial" w:hAnsi="Arial" w:cs="Arial"/>
          <w:color w:val="000000"/>
          <w:kern w:val="0"/>
          <w:sz w:val="24"/>
          <w:szCs w:val="24"/>
        </w:rPr>
        <w:t>stated that the letter doesn’t have to be accepted by the GIPA Board because the trustees are Village appointed. She wanted it read though so she could extend her appreciation for everything Joe, and generations of his family before him, have done for the Village. We were happy when Joe stepped in to take his father’s place when he retired. While it’s bittersweet, we know this is a wonderful opportunity for you. Thank you for everything and we wish you the best in your new endeavor.</w:t>
      </w:r>
    </w:p>
    <w:p w14:paraId="35B14C48" w14:textId="77777777" w:rsidR="00AE3809" w:rsidRDefault="00AE3809">
      <w:pPr>
        <w:widowControl w:val="0"/>
        <w:autoSpaceDE w:val="0"/>
        <w:autoSpaceDN w:val="0"/>
        <w:adjustRightInd w:val="0"/>
        <w:spacing w:after="0" w:line="240" w:lineRule="auto"/>
        <w:rPr>
          <w:rFonts w:ascii="Arial" w:hAnsi="Arial" w:cs="Arial"/>
          <w:color w:val="000000"/>
          <w:kern w:val="0"/>
          <w:sz w:val="24"/>
          <w:szCs w:val="24"/>
        </w:rPr>
      </w:pPr>
    </w:p>
    <w:p w14:paraId="6C7646F2" w14:textId="5B5556A5" w:rsidR="00685BEA" w:rsidRDefault="00883C40">
      <w:pPr>
        <w:widowControl w:val="0"/>
        <w:autoSpaceDE w:val="0"/>
        <w:autoSpaceDN w:val="0"/>
        <w:adjustRightInd w:val="0"/>
        <w:spacing w:after="0" w:line="240" w:lineRule="auto"/>
        <w:rPr>
          <w:rFonts w:ascii="Arial" w:hAnsi="Arial" w:cs="Arial"/>
          <w:color w:val="000000"/>
          <w:kern w:val="0"/>
          <w:sz w:val="24"/>
          <w:szCs w:val="24"/>
        </w:rPr>
      </w:pPr>
      <w:r>
        <w:rPr>
          <w:rFonts w:ascii="Arial" w:hAnsi="Arial" w:cs="Arial"/>
          <w:color w:val="000000"/>
          <w:kern w:val="0"/>
          <w:sz w:val="24"/>
          <w:szCs w:val="24"/>
        </w:rPr>
        <w:t xml:space="preserve">On a motion by </w:t>
      </w:r>
      <w:r w:rsidR="00467F3F">
        <w:rPr>
          <w:rFonts w:ascii="Arial" w:hAnsi="Arial" w:cs="Arial"/>
          <w:color w:val="000000"/>
          <w:kern w:val="0"/>
          <w:sz w:val="24"/>
          <w:szCs w:val="24"/>
        </w:rPr>
        <w:t xml:space="preserve">Trustee </w:t>
      </w:r>
      <w:r w:rsidR="00232FF8">
        <w:rPr>
          <w:rFonts w:ascii="Arial" w:hAnsi="Arial" w:cs="Arial"/>
          <w:color w:val="000000"/>
          <w:kern w:val="0"/>
          <w:sz w:val="24"/>
          <w:szCs w:val="24"/>
        </w:rPr>
        <w:t>DeMento</w:t>
      </w:r>
      <w:r w:rsidR="009B3830">
        <w:rPr>
          <w:rFonts w:ascii="Arial" w:hAnsi="Arial" w:cs="Arial"/>
          <w:color w:val="000000"/>
          <w:kern w:val="0"/>
          <w:sz w:val="24"/>
          <w:szCs w:val="24"/>
        </w:rPr>
        <w:t xml:space="preserve"> and seconded by </w:t>
      </w:r>
      <w:r w:rsidR="007E1203">
        <w:rPr>
          <w:rFonts w:ascii="Arial" w:hAnsi="Arial" w:cs="Arial"/>
          <w:color w:val="000000"/>
          <w:kern w:val="0"/>
          <w:sz w:val="24"/>
          <w:szCs w:val="24"/>
        </w:rPr>
        <w:t xml:space="preserve">Trustee </w:t>
      </w:r>
      <w:r w:rsidR="007D211B">
        <w:rPr>
          <w:rFonts w:ascii="Arial" w:hAnsi="Arial" w:cs="Arial"/>
          <w:color w:val="000000"/>
          <w:kern w:val="0"/>
          <w:sz w:val="24"/>
          <w:szCs w:val="24"/>
        </w:rPr>
        <w:t>Cocca</w:t>
      </w:r>
      <w:r w:rsidR="006355BE">
        <w:rPr>
          <w:rFonts w:ascii="Arial" w:hAnsi="Arial" w:cs="Arial"/>
          <w:color w:val="000000"/>
          <w:kern w:val="0"/>
          <w:sz w:val="24"/>
          <w:szCs w:val="24"/>
        </w:rPr>
        <w:t xml:space="preserve"> </w:t>
      </w:r>
      <w:r>
        <w:rPr>
          <w:rFonts w:ascii="Arial" w:hAnsi="Arial" w:cs="Arial"/>
          <w:color w:val="000000"/>
          <w:kern w:val="0"/>
          <w:sz w:val="24"/>
          <w:szCs w:val="24"/>
        </w:rPr>
        <w:t>and carried, to adjourn the meeting at 6:</w:t>
      </w:r>
      <w:r w:rsidR="007D211B">
        <w:rPr>
          <w:rFonts w:ascii="Arial" w:hAnsi="Arial" w:cs="Arial"/>
          <w:color w:val="000000"/>
          <w:kern w:val="0"/>
          <w:sz w:val="24"/>
          <w:szCs w:val="24"/>
        </w:rPr>
        <w:t>05</w:t>
      </w:r>
      <w:r w:rsidR="009B3830">
        <w:rPr>
          <w:rFonts w:ascii="Arial" w:hAnsi="Arial" w:cs="Arial"/>
          <w:color w:val="000000"/>
          <w:kern w:val="0"/>
          <w:sz w:val="24"/>
          <w:szCs w:val="24"/>
        </w:rPr>
        <w:t xml:space="preserve"> p</w:t>
      </w:r>
      <w:r>
        <w:rPr>
          <w:rFonts w:ascii="Arial" w:hAnsi="Arial" w:cs="Arial"/>
          <w:color w:val="000000"/>
          <w:kern w:val="0"/>
          <w:sz w:val="24"/>
          <w:szCs w:val="24"/>
        </w:rPr>
        <w:t>m. All ayes.</w:t>
      </w:r>
    </w:p>
    <w:sectPr w:rsidR="00685BEA" w:rsidSect="00A17BAF">
      <w:pgSz w:w="12240" w:h="15840"/>
      <w:pgMar w:top="1080" w:right="1080" w:bottom="1080" w:left="10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9C42578D-71EE-4DAE-9BC7-2A797DD77693}"/>
    <w:docVar w:name="dgnword-eventsink" w:val="2380828582512"/>
  </w:docVars>
  <w:rsids>
    <w:rsidRoot w:val="00F10F3C"/>
    <w:rsid w:val="00012AF9"/>
    <w:rsid w:val="000229C4"/>
    <w:rsid w:val="00032582"/>
    <w:rsid w:val="00041337"/>
    <w:rsid w:val="00050B80"/>
    <w:rsid w:val="00050C8E"/>
    <w:rsid w:val="000547B9"/>
    <w:rsid w:val="000576A6"/>
    <w:rsid w:val="00070352"/>
    <w:rsid w:val="0007463D"/>
    <w:rsid w:val="0009719F"/>
    <w:rsid w:val="000D3F80"/>
    <w:rsid w:val="000D5E44"/>
    <w:rsid w:val="00113919"/>
    <w:rsid w:val="001424D9"/>
    <w:rsid w:val="00161D9A"/>
    <w:rsid w:val="00165D47"/>
    <w:rsid w:val="0017078C"/>
    <w:rsid w:val="0017185F"/>
    <w:rsid w:val="00186400"/>
    <w:rsid w:val="001B2937"/>
    <w:rsid w:val="001B4BB7"/>
    <w:rsid w:val="001C0DB9"/>
    <w:rsid w:val="001C2D08"/>
    <w:rsid w:val="001D7C9D"/>
    <w:rsid w:val="001E3288"/>
    <w:rsid w:val="001F7289"/>
    <w:rsid w:val="00200354"/>
    <w:rsid w:val="00202815"/>
    <w:rsid w:val="002260E2"/>
    <w:rsid w:val="002279E1"/>
    <w:rsid w:val="0023124B"/>
    <w:rsid w:val="00232FF8"/>
    <w:rsid w:val="00242CB2"/>
    <w:rsid w:val="00260613"/>
    <w:rsid w:val="00261C86"/>
    <w:rsid w:val="00270D9E"/>
    <w:rsid w:val="00271F1A"/>
    <w:rsid w:val="00275C57"/>
    <w:rsid w:val="002871AA"/>
    <w:rsid w:val="002952B1"/>
    <w:rsid w:val="00297F64"/>
    <w:rsid w:val="002A009E"/>
    <w:rsid w:val="002A0313"/>
    <w:rsid w:val="002B4FB1"/>
    <w:rsid w:val="002C73FD"/>
    <w:rsid w:val="003065A5"/>
    <w:rsid w:val="003323C2"/>
    <w:rsid w:val="003329F5"/>
    <w:rsid w:val="00354F73"/>
    <w:rsid w:val="00362AF5"/>
    <w:rsid w:val="00383660"/>
    <w:rsid w:val="00395E24"/>
    <w:rsid w:val="003A3BE4"/>
    <w:rsid w:val="003C33DE"/>
    <w:rsid w:val="003D4262"/>
    <w:rsid w:val="003D6BE5"/>
    <w:rsid w:val="003F12EC"/>
    <w:rsid w:val="003F32D0"/>
    <w:rsid w:val="00417992"/>
    <w:rsid w:val="004262BF"/>
    <w:rsid w:val="00441C30"/>
    <w:rsid w:val="00450F90"/>
    <w:rsid w:val="00451E45"/>
    <w:rsid w:val="00454E19"/>
    <w:rsid w:val="00464520"/>
    <w:rsid w:val="00467F3F"/>
    <w:rsid w:val="00477A6D"/>
    <w:rsid w:val="00477EAF"/>
    <w:rsid w:val="004867D1"/>
    <w:rsid w:val="00495083"/>
    <w:rsid w:val="004B3D02"/>
    <w:rsid w:val="004C45EA"/>
    <w:rsid w:val="004E29F4"/>
    <w:rsid w:val="004E3200"/>
    <w:rsid w:val="004E5398"/>
    <w:rsid w:val="004F357F"/>
    <w:rsid w:val="004F4CAD"/>
    <w:rsid w:val="004F5CBB"/>
    <w:rsid w:val="004F7EEC"/>
    <w:rsid w:val="005115AE"/>
    <w:rsid w:val="00515B73"/>
    <w:rsid w:val="00523386"/>
    <w:rsid w:val="00525A8F"/>
    <w:rsid w:val="00526EC2"/>
    <w:rsid w:val="00530AFE"/>
    <w:rsid w:val="005364B4"/>
    <w:rsid w:val="00541F25"/>
    <w:rsid w:val="00554469"/>
    <w:rsid w:val="0056518E"/>
    <w:rsid w:val="00565C5C"/>
    <w:rsid w:val="0058131D"/>
    <w:rsid w:val="005845EC"/>
    <w:rsid w:val="005956C1"/>
    <w:rsid w:val="005A6BA3"/>
    <w:rsid w:val="005E09DB"/>
    <w:rsid w:val="006003A3"/>
    <w:rsid w:val="006073D9"/>
    <w:rsid w:val="00633703"/>
    <w:rsid w:val="006355BE"/>
    <w:rsid w:val="00653A14"/>
    <w:rsid w:val="006557EF"/>
    <w:rsid w:val="00657382"/>
    <w:rsid w:val="00666558"/>
    <w:rsid w:val="00685BEA"/>
    <w:rsid w:val="00686990"/>
    <w:rsid w:val="00693620"/>
    <w:rsid w:val="006A41C9"/>
    <w:rsid w:val="006C1059"/>
    <w:rsid w:val="006C22CF"/>
    <w:rsid w:val="006D153D"/>
    <w:rsid w:val="006D57A6"/>
    <w:rsid w:val="006E5142"/>
    <w:rsid w:val="00703B8C"/>
    <w:rsid w:val="007119D5"/>
    <w:rsid w:val="007222B9"/>
    <w:rsid w:val="00724EA2"/>
    <w:rsid w:val="0072765A"/>
    <w:rsid w:val="00732BDD"/>
    <w:rsid w:val="007352DC"/>
    <w:rsid w:val="00747B35"/>
    <w:rsid w:val="00755B6B"/>
    <w:rsid w:val="007639FD"/>
    <w:rsid w:val="00772180"/>
    <w:rsid w:val="007736EB"/>
    <w:rsid w:val="007745C9"/>
    <w:rsid w:val="0077745D"/>
    <w:rsid w:val="007A164F"/>
    <w:rsid w:val="007A16E1"/>
    <w:rsid w:val="007A7E40"/>
    <w:rsid w:val="007B6403"/>
    <w:rsid w:val="007C2B5F"/>
    <w:rsid w:val="007C2C84"/>
    <w:rsid w:val="007D211B"/>
    <w:rsid w:val="007D65F5"/>
    <w:rsid w:val="007E1203"/>
    <w:rsid w:val="007E5B98"/>
    <w:rsid w:val="007F13C6"/>
    <w:rsid w:val="00807060"/>
    <w:rsid w:val="008117F9"/>
    <w:rsid w:val="00813B13"/>
    <w:rsid w:val="00814E25"/>
    <w:rsid w:val="0082423A"/>
    <w:rsid w:val="008264F5"/>
    <w:rsid w:val="00847A5B"/>
    <w:rsid w:val="00856A27"/>
    <w:rsid w:val="00860B37"/>
    <w:rsid w:val="00874E5F"/>
    <w:rsid w:val="00883C40"/>
    <w:rsid w:val="008C2F0B"/>
    <w:rsid w:val="008E029C"/>
    <w:rsid w:val="008E192A"/>
    <w:rsid w:val="008F7550"/>
    <w:rsid w:val="009019B6"/>
    <w:rsid w:val="009047FE"/>
    <w:rsid w:val="009105C8"/>
    <w:rsid w:val="009254FB"/>
    <w:rsid w:val="00926BE6"/>
    <w:rsid w:val="00927AD4"/>
    <w:rsid w:val="00935A7A"/>
    <w:rsid w:val="00942322"/>
    <w:rsid w:val="0098324A"/>
    <w:rsid w:val="00997E3E"/>
    <w:rsid w:val="009B084B"/>
    <w:rsid w:val="009B2389"/>
    <w:rsid w:val="009B3830"/>
    <w:rsid w:val="009C1B85"/>
    <w:rsid w:val="009C475B"/>
    <w:rsid w:val="009D75A2"/>
    <w:rsid w:val="009F3DCF"/>
    <w:rsid w:val="00A04B2B"/>
    <w:rsid w:val="00A06527"/>
    <w:rsid w:val="00A17BAF"/>
    <w:rsid w:val="00A41F8A"/>
    <w:rsid w:val="00A43CC0"/>
    <w:rsid w:val="00A521B6"/>
    <w:rsid w:val="00A5356D"/>
    <w:rsid w:val="00A67B01"/>
    <w:rsid w:val="00A8747E"/>
    <w:rsid w:val="00AC1030"/>
    <w:rsid w:val="00AC21B3"/>
    <w:rsid w:val="00AC4C94"/>
    <w:rsid w:val="00AE192C"/>
    <w:rsid w:val="00AE3809"/>
    <w:rsid w:val="00AE4ADE"/>
    <w:rsid w:val="00AF5BEA"/>
    <w:rsid w:val="00B13E98"/>
    <w:rsid w:val="00B2625D"/>
    <w:rsid w:val="00B33041"/>
    <w:rsid w:val="00B37123"/>
    <w:rsid w:val="00B37B72"/>
    <w:rsid w:val="00B44DF2"/>
    <w:rsid w:val="00B570A1"/>
    <w:rsid w:val="00B85A7E"/>
    <w:rsid w:val="00BA7361"/>
    <w:rsid w:val="00BD4CA9"/>
    <w:rsid w:val="00BD5230"/>
    <w:rsid w:val="00BD5C33"/>
    <w:rsid w:val="00BE2FC5"/>
    <w:rsid w:val="00BE71E6"/>
    <w:rsid w:val="00BF4E4A"/>
    <w:rsid w:val="00C06AD3"/>
    <w:rsid w:val="00C160F4"/>
    <w:rsid w:val="00C16F80"/>
    <w:rsid w:val="00C171BD"/>
    <w:rsid w:val="00C209CC"/>
    <w:rsid w:val="00C632C1"/>
    <w:rsid w:val="00C722CD"/>
    <w:rsid w:val="00C7405B"/>
    <w:rsid w:val="00CA7ADC"/>
    <w:rsid w:val="00CB3FC5"/>
    <w:rsid w:val="00CE514A"/>
    <w:rsid w:val="00CE7457"/>
    <w:rsid w:val="00D11857"/>
    <w:rsid w:val="00D11B12"/>
    <w:rsid w:val="00D17C38"/>
    <w:rsid w:val="00D214F8"/>
    <w:rsid w:val="00D21909"/>
    <w:rsid w:val="00D269AC"/>
    <w:rsid w:val="00D31A3C"/>
    <w:rsid w:val="00D35A83"/>
    <w:rsid w:val="00D4639D"/>
    <w:rsid w:val="00D5240E"/>
    <w:rsid w:val="00D77756"/>
    <w:rsid w:val="00DA6C1C"/>
    <w:rsid w:val="00DB179C"/>
    <w:rsid w:val="00DC082A"/>
    <w:rsid w:val="00DC0FBB"/>
    <w:rsid w:val="00DD4A53"/>
    <w:rsid w:val="00DD6027"/>
    <w:rsid w:val="00DE37F8"/>
    <w:rsid w:val="00DF177B"/>
    <w:rsid w:val="00E0211B"/>
    <w:rsid w:val="00E15700"/>
    <w:rsid w:val="00E15BE2"/>
    <w:rsid w:val="00E3165B"/>
    <w:rsid w:val="00E32DD4"/>
    <w:rsid w:val="00E35AB1"/>
    <w:rsid w:val="00E668A1"/>
    <w:rsid w:val="00E814F6"/>
    <w:rsid w:val="00E93BA6"/>
    <w:rsid w:val="00E951CC"/>
    <w:rsid w:val="00EB0748"/>
    <w:rsid w:val="00ED00EE"/>
    <w:rsid w:val="00EE10FE"/>
    <w:rsid w:val="00EE703F"/>
    <w:rsid w:val="00EF3C6D"/>
    <w:rsid w:val="00F04080"/>
    <w:rsid w:val="00F10F3C"/>
    <w:rsid w:val="00F147EF"/>
    <w:rsid w:val="00F15401"/>
    <w:rsid w:val="00F2023B"/>
    <w:rsid w:val="00F3347A"/>
    <w:rsid w:val="00F4189A"/>
    <w:rsid w:val="00F54446"/>
    <w:rsid w:val="00F654FE"/>
    <w:rsid w:val="00F67196"/>
    <w:rsid w:val="00F74CD6"/>
    <w:rsid w:val="00F81734"/>
    <w:rsid w:val="00F83193"/>
    <w:rsid w:val="00F851CE"/>
    <w:rsid w:val="00F91245"/>
    <w:rsid w:val="00F91404"/>
    <w:rsid w:val="00FA633E"/>
    <w:rsid w:val="00FA65C0"/>
    <w:rsid w:val="00FB7E33"/>
    <w:rsid w:val="00FC3015"/>
    <w:rsid w:val="00FD0472"/>
    <w:rsid w:val="00FD4671"/>
    <w:rsid w:val="00FE2BA3"/>
    <w:rsid w:val="00FE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20A5C6"/>
  <w14:defaultImageDpi w14:val="0"/>
  <w15:docId w15:val="{F7CB2CB6-F2DE-4E26-A0EA-C016BBAC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816">
      <w:bodyDiv w:val="1"/>
      <w:marLeft w:val="0"/>
      <w:marRight w:val="0"/>
      <w:marTop w:val="0"/>
      <w:marBottom w:val="0"/>
      <w:divBdr>
        <w:top w:val="none" w:sz="0" w:space="0" w:color="auto"/>
        <w:left w:val="none" w:sz="0" w:space="0" w:color="auto"/>
        <w:bottom w:val="none" w:sz="0" w:space="0" w:color="auto"/>
        <w:right w:val="none" w:sz="0" w:space="0" w:color="auto"/>
      </w:divBdr>
    </w:div>
    <w:div w:id="1010335175">
      <w:bodyDiv w:val="1"/>
      <w:marLeft w:val="0"/>
      <w:marRight w:val="0"/>
      <w:marTop w:val="0"/>
      <w:marBottom w:val="0"/>
      <w:divBdr>
        <w:top w:val="none" w:sz="0" w:space="0" w:color="auto"/>
        <w:left w:val="none" w:sz="0" w:space="0" w:color="auto"/>
        <w:bottom w:val="none" w:sz="0" w:space="0" w:color="auto"/>
        <w:right w:val="none" w:sz="0" w:space="0" w:color="auto"/>
      </w:divBdr>
    </w:div>
    <w:div w:id="165471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2</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michele.bourgeois</dc:creator>
  <cp:keywords/>
  <dc:description/>
  <cp:lastModifiedBy>michele.bourgeois</cp:lastModifiedBy>
  <cp:revision>7</cp:revision>
  <cp:lastPrinted>2026-04-28T20:06:00Z</cp:lastPrinted>
  <dcterms:created xsi:type="dcterms:W3CDTF">2026-06-18T15:07:00Z</dcterms:created>
  <dcterms:modified xsi:type="dcterms:W3CDTF">2026-06-18T18:17:00Z</dcterms:modified>
</cp:coreProperties>
</file>