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73F0" w14:textId="30073A6F" w:rsidR="00242166" w:rsidRPr="009E6808" w:rsidRDefault="00242166">
      <w:pPr>
        <w:spacing w:after="240"/>
        <w:jc w:val="center"/>
        <w:rPr>
          <w:kern w:val="2"/>
          <w:szCs w:val="24"/>
          <w14:ligatures w14:val="standardContextual"/>
        </w:rPr>
      </w:pPr>
      <w:r w:rsidRPr="009E6808">
        <w:rPr>
          <w:b/>
          <w:bCs/>
          <w:szCs w:val="24"/>
        </w:rPr>
        <w:t xml:space="preserve">DRAFT LOCAL LAW NO. 2 </w:t>
      </w:r>
      <w:r w:rsidR="009E6808">
        <w:rPr>
          <w:b/>
          <w:bCs/>
          <w:szCs w:val="24"/>
        </w:rPr>
        <w:t>of</w:t>
      </w:r>
      <w:r w:rsidRPr="009E6808">
        <w:rPr>
          <w:b/>
          <w:bCs/>
          <w:szCs w:val="24"/>
        </w:rPr>
        <w:t xml:space="preserve"> 2026 -</w:t>
      </w:r>
      <w:r w:rsidRPr="009E6808">
        <w:rPr>
          <w:szCs w:val="24"/>
        </w:rPr>
        <w:t xml:space="preserve"> A Local Law to Amend Chapter 53-9 </w:t>
      </w:r>
      <w:r w:rsidR="00743B4B" w:rsidRPr="009E6808">
        <w:rPr>
          <w:szCs w:val="24"/>
        </w:rPr>
        <w:t xml:space="preserve">Animal Defecation </w:t>
      </w:r>
      <w:r w:rsidRPr="009E6808">
        <w:rPr>
          <w:szCs w:val="24"/>
        </w:rPr>
        <w:t>of the Code of the Village of Green Island</w:t>
      </w:r>
    </w:p>
    <w:p w14:paraId="0C0DBF10" w14:textId="3673A984" w:rsidR="00242166" w:rsidRPr="009E6808" w:rsidRDefault="00242166" w:rsidP="00242166">
      <w:pPr>
        <w:rPr>
          <w:kern w:val="2"/>
          <w:szCs w:val="24"/>
          <w14:ligatures w14:val="standardContextual"/>
        </w:rPr>
      </w:pPr>
      <w:r w:rsidRPr="009E6808">
        <w:rPr>
          <w:szCs w:val="24"/>
        </w:rPr>
        <w:t xml:space="preserve">Pursuant to the Authority conferred in Section 4-412 of </w:t>
      </w:r>
      <w:r w:rsidR="00DD4805" w:rsidRPr="009E6808">
        <w:rPr>
          <w:szCs w:val="24"/>
        </w:rPr>
        <w:t xml:space="preserve">the </w:t>
      </w:r>
      <w:r w:rsidRPr="009E6808">
        <w:rPr>
          <w:szCs w:val="24"/>
        </w:rPr>
        <w:t>Village Law of the State of New York, the Board of Trustees of the Village of Green Island hereby adopts and enacts Local Law No. 2 of 2026 as follows:</w:t>
      </w:r>
    </w:p>
    <w:p w14:paraId="559ABCA3" w14:textId="77777777" w:rsidR="00242166" w:rsidRPr="009E6808" w:rsidRDefault="00242166">
      <w:pPr>
        <w:rPr>
          <w:szCs w:val="24"/>
        </w:rPr>
      </w:pPr>
    </w:p>
    <w:p w14:paraId="03DC3DE2" w14:textId="11F3EB68" w:rsidR="00242166" w:rsidRPr="009E6808" w:rsidRDefault="00242166">
      <w:pPr>
        <w:rPr>
          <w:kern w:val="2"/>
          <w:szCs w:val="24"/>
          <w14:ligatures w14:val="standardContextual"/>
        </w:rPr>
      </w:pPr>
      <w:r w:rsidRPr="009E6808">
        <w:rPr>
          <w:szCs w:val="24"/>
        </w:rPr>
        <w:t xml:space="preserve">Section 1. </w:t>
      </w:r>
    </w:p>
    <w:p w14:paraId="502C0924" w14:textId="77777777" w:rsidR="00242166" w:rsidRPr="009E6808" w:rsidRDefault="00242166">
      <w:pPr>
        <w:rPr>
          <w:kern w:val="2"/>
          <w:szCs w:val="24"/>
          <w14:ligatures w14:val="standardContextual"/>
        </w:rPr>
      </w:pPr>
      <w:r w:rsidRPr="009E6808">
        <w:rPr>
          <w:szCs w:val="24"/>
        </w:rPr>
        <w:t> </w:t>
      </w:r>
    </w:p>
    <w:p w14:paraId="3A48B27B" w14:textId="77777777" w:rsidR="00242166" w:rsidRPr="009E6808" w:rsidRDefault="00242166">
      <w:pPr>
        <w:rPr>
          <w:kern w:val="2"/>
          <w:szCs w:val="24"/>
          <w14:ligatures w14:val="standardContextual"/>
        </w:rPr>
      </w:pPr>
      <w:r w:rsidRPr="009E6808">
        <w:rPr>
          <w:szCs w:val="24"/>
        </w:rPr>
        <w:t>Section 53-9 of the Code of the Village of Green Island is amended to add the following language:</w:t>
      </w:r>
    </w:p>
    <w:p w14:paraId="410D1DDA" w14:textId="77777777" w:rsidR="00EB00C9" w:rsidRPr="009E6808" w:rsidRDefault="00EB00C9" w:rsidP="00EB00C9">
      <w:pPr>
        <w:rPr>
          <w:szCs w:val="24"/>
        </w:rPr>
      </w:pPr>
    </w:p>
    <w:p w14:paraId="21B6B92F" w14:textId="631668E9" w:rsidR="00EB00C9" w:rsidRPr="009E6808" w:rsidRDefault="00EB00C9" w:rsidP="00EB00C9">
      <w:pPr>
        <w:rPr>
          <w:szCs w:val="24"/>
        </w:rPr>
      </w:pPr>
      <w:r w:rsidRPr="009E6808">
        <w:rPr>
          <w:szCs w:val="24"/>
        </w:rPr>
        <w:t xml:space="preserve">The </w:t>
      </w:r>
      <w:r w:rsidR="00242166" w:rsidRPr="009E6808">
        <w:rPr>
          <w:szCs w:val="24"/>
        </w:rPr>
        <w:t>Village Code</w:t>
      </w:r>
      <w:r w:rsidR="00957529" w:rsidRPr="009E6808">
        <w:rPr>
          <w:szCs w:val="24"/>
        </w:rPr>
        <w:t xml:space="preserve"> Enforcement Officer</w:t>
      </w:r>
      <w:r w:rsidRPr="009E6808">
        <w:rPr>
          <w:szCs w:val="24"/>
        </w:rPr>
        <w:t xml:space="preserve"> may assist in the performance of the </w:t>
      </w:r>
      <w:r w:rsidR="00F35F5D" w:rsidRPr="009E6808">
        <w:rPr>
          <w:szCs w:val="24"/>
        </w:rPr>
        <w:t xml:space="preserve">enforcement </w:t>
      </w:r>
      <w:r w:rsidRPr="009E6808">
        <w:rPr>
          <w:szCs w:val="24"/>
        </w:rPr>
        <w:t>duties of the Dog Warden set forth in this Section 53-9 upon the written request of the Mayor of the Village of Green Island.</w:t>
      </w:r>
    </w:p>
    <w:p w14:paraId="331D3D6F" w14:textId="77777777" w:rsidR="00EB00C9" w:rsidRPr="009E6808" w:rsidRDefault="00EB00C9" w:rsidP="00EB00C9">
      <w:pPr>
        <w:rPr>
          <w:szCs w:val="24"/>
        </w:rPr>
      </w:pPr>
    </w:p>
    <w:p w14:paraId="301FC535" w14:textId="4DDD5B91" w:rsidR="00242166" w:rsidRPr="009E6808" w:rsidRDefault="00EB00C9" w:rsidP="00EB00C9">
      <w:pPr>
        <w:rPr>
          <w:szCs w:val="24"/>
        </w:rPr>
      </w:pPr>
      <w:r w:rsidRPr="009E6808">
        <w:rPr>
          <w:szCs w:val="24"/>
        </w:rPr>
        <w:t xml:space="preserve">Section 2. </w:t>
      </w:r>
    </w:p>
    <w:p w14:paraId="10180EF8" w14:textId="400EB74C" w:rsidR="00EB00C9" w:rsidRPr="009E6808" w:rsidRDefault="00242166" w:rsidP="00EB00C9">
      <w:pPr>
        <w:rPr>
          <w:szCs w:val="24"/>
        </w:rPr>
      </w:pPr>
      <w:r w:rsidRPr="009E6808">
        <w:rPr>
          <w:szCs w:val="24"/>
        </w:rPr>
        <w:br/>
      </w:r>
      <w:r w:rsidR="00EB00C9" w:rsidRPr="009E6808">
        <w:rPr>
          <w:szCs w:val="24"/>
        </w:rPr>
        <w:t xml:space="preserve">This Local Law shall take effect immediately upon filing with the New York Secretary of State. </w:t>
      </w:r>
    </w:p>
    <w:sectPr w:rsidR="00EB00C9" w:rsidRPr="009E6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DED7984-E784-47A5-BA86-78DA81A00D96}"/>
    <w:docVar w:name="dgnword-eventsink" w:val="1958689012144"/>
  </w:docVars>
  <w:rsids>
    <w:rsidRoot w:val="00EB00C9"/>
    <w:rsid w:val="001C00DC"/>
    <w:rsid w:val="00242166"/>
    <w:rsid w:val="003905E6"/>
    <w:rsid w:val="003B4466"/>
    <w:rsid w:val="005C7264"/>
    <w:rsid w:val="00743B4B"/>
    <w:rsid w:val="00872368"/>
    <w:rsid w:val="008D6FE6"/>
    <w:rsid w:val="00957529"/>
    <w:rsid w:val="009B3194"/>
    <w:rsid w:val="009E6808"/>
    <w:rsid w:val="00AD6256"/>
    <w:rsid w:val="00B04EB9"/>
    <w:rsid w:val="00BF37AB"/>
    <w:rsid w:val="00C42186"/>
    <w:rsid w:val="00DA7409"/>
    <w:rsid w:val="00DD4805"/>
    <w:rsid w:val="00DF27F2"/>
    <w:rsid w:val="00EB00C9"/>
    <w:rsid w:val="00ED7FA5"/>
    <w:rsid w:val="00F3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4C0F"/>
  <w15:chartTrackingRefBased/>
  <w15:docId w15:val="{F20B277A-B6A3-4AB2-91FE-FAA87154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b/>
        <w:color w:val="467886" w:themeColor="hyperlink"/>
        <w:sz w:val="24"/>
        <w:szCs w:val="22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409"/>
    <w:rPr>
      <w:b w:val="0"/>
      <w:color w:val="auto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0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0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0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0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0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0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0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D6FE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  <w:color w:val="000000" w:themeColor="text1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6FE6"/>
    <w:rPr>
      <w:rFonts w:eastAsiaTheme="majorEastAsia" w:cstheme="majorBidi"/>
      <w:color w:val="000000" w:themeColor="tex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B00C9"/>
    <w:rPr>
      <w:rFonts w:asciiTheme="majorHAnsi" w:eastAsiaTheme="majorEastAsia" w:hAnsiTheme="majorHAnsi" w:cstheme="majorBidi"/>
      <w:b w:val="0"/>
      <w:color w:val="0F4761" w:themeColor="accent1" w:themeShade="BF"/>
      <w:sz w:val="40"/>
      <w:szCs w:val="40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0C9"/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0C9"/>
    <w:rPr>
      <w:rFonts w:asciiTheme="minorHAnsi" w:eastAsiaTheme="majorEastAsia" w:hAnsiTheme="minorHAnsi" w:cstheme="majorBidi"/>
      <w:b w:val="0"/>
      <w:color w:val="0F4761" w:themeColor="accent1" w:themeShade="BF"/>
      <w:sz w:val="28"/>
      <w:szCs w:val="28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0C9"/>
    <w:rPr>
      <w:rFonts w:asciiTheme="minorHAnsi" w:eastAsiaTheme="majorEastAsia" w:hAnsiTheme="minorHAnsi" w:cstheme="majorBidi"/>
      <w:b w:val="0"/>
      <w:i/>
      <w:iCs/>
      <w:color w:val="0F4761" w:themeColor="accent1" w:themeShade="BF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0C9"/>
    <w:rPr>
      <w:rFonts w:asciiTheme="minorHAnsi" w:eastAsiaTheme="majorEastAsia" w:hAnsiTheme="minorHAnsi" w:cstheme="majorBidi"/>
      <w:b w:val="0"/>
      <w:color w:val="0F4761" w:themeColor="accent1" w:themeShade="BF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0C9"/>
    <w:rPr>
      <w:rFonts w:asciiTheme="minorHAnsi" w:eastAsiaTheme="majorEastAsia" w:hAnsiTheme="minorHAnsi" w:cstheme="majorBidi"/>
      <w:b w:val="0"/>
      <w:i/>
      <w:iCs/>
      <w:color w:val="595959" w:themeColor="text1" w:themeTint="A6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0C9"/>
    <w:rPr>
      <w:rFonts w:asciiTheme="minorHAnsi" w:eastAsiaTheme="majorEastAsia" w:hAnsiTheme="minorHAnsi" w:cstheme="majorBidi"/>
      <w:b w:val="0"/>
      <w:color w:val="595959" w:themeColor="text1" w:themeTint="A6"/>
      <w:u w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0C9"/>
    <w:rPr>
      <w:rFonts w:asciiTheme="minorHAnsi" w:eastAsiaTheme="majorEastAsia" w:hAnsiTheme="minorHAnsi" w:cstheme="majorBidi"/>
      <w:b w:val="0"/>
      <w:i/>
      <w:iCs/>
      <w:color w:val="272727" w:themeColor="text1" w:themeTint="D8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0C9"/>
    <w:rPr>
      <w:rFonts w:asciiTheme="minorHAnsi" w:eastAsiaTheme="majorEastAsia" w:hAnsiTheme="minorHAnsi" w:cstheme="majorBidi"/>
      <w:b w:val="0"/>
      <w:color w:val="272727" w:themeColor="text1" w:themeTint="D8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B00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0C9"/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u w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0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0C9"/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  <w:u w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B00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0C9"/>
    <w:rPr>
      <w:b w:val="0"/>
      <w:i/>
      <w:iCs/>
      <w:color w:val="404040" w:themeColor="text1" w:themeTint="BF"/>
      <w:u w:val="none"/>
    </w:rPr>
  </w:style>
  <w:style w:type="paragraph" w:styleId="ListParagraph">
    <w:name w:val="List Paragraph"/>
    <w:basedOn w:val="Normal"/>
    <w:uiPriority w:val="34"/>
    <w:qFormat/>
    <w:rsid w:val="00EB0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0C9"/>
    <w:rPr>
      <w:b w:val="0"/>
      <w:i/>
      <w:iCs/>
      <w:color w:val="0F4761" w:themeColor="accent1" w:themeShade="BF"/>
      <w:u w:val="none"/>
    </w:rPr>
  </w:style>
  <w:style w:type="character" w:styleId="IntenseReference">
    <w:name w:val="Intense Reference"/>
    <w:basedOn w:val="DefaultParagraphFont"/>
    <w:uiPriority w:val="32"/>
    <w:qFormat/>
    <w:rsid w:val="00EB00C9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633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Jeffers</dc:creator>
  <cp:keywords/>
  <dc:description/>
  <cp:lastModifiedBy>michele.bourgeois</cp:lastModifiedBy>
  <cp:revision>4</cp:revision>
  <dcterms:created xsi:type="dcterms:W3CDTF">2026-05-01T15:16:00Z</dcterms:created>
  <dcterms:modified xsi:type="dcterms:W3CDTF">2026-05-04T13:46:00Z</dcterms:modified>
</cp:coreProperties>
</file>