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33417" w14:textId="6C795545"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The minutes of the regular meeting of the Board of Trustees of the Green Island Power Authority held on </w:t>
      </w:r>
      <w:r w:rsidR="00C06AD3">
        <w:rPr>
          <w:rFonts w:ascii="Arial" w:hAnsi="Arial" w:cs="Arial"/>
          <w:color w:val="000000"/>
          <w:kern w:val="0"/>
          <w:sz w:val="24"/>
          <w:szCs w:val="24"/>
        </w:rPr>
        <w:t>Monda</w:t>
      </w:r>
      <w:r w:rsidR="005115AE">
        <w:rPr>
          <w:rFonts w:ascii="Arial" w:hAnsi="Arial" w:cs="Arial"/>
          <w:color w:val="000000"/>
          <w:kern w:val="0"/>
          <w:sz w:val="24"/>
          <w:szCs w:val="24"/>
        </w:rPr>
        <w:t>y</w:t>
      </w:r>
      <w:r w:rsidR="007352DC">
        <w:rPr>
          <w:rFonts w:ascii="Arial" w:hAnsi="Arial" w:cs="Arial"/>
          <w:color w:val="000000"/>
          <w:kern w:val="0"/>
          <w:sz w:val="24"/>
          <w:szCs w:val="24"/>
        </w:rPr>
        <w:t xml:space="preserve">, </w:t>
      </w:r>
      <w:r w:rsidR="0082423A">
        <w:rPr>
          <w:rFonts w:ascii="Arial" w:hAnsi="Arial" w:cs="Arial"/>
          <w:color w:val="000000"/>
          <w:kern w:val="0"/>
          <w:sz w:val="24"/>
          <w:szCs w:val="24"/>
        </w:rPr>
        <w:t>August 19</w:t>
      </w:r>
      <w:r w:rsidR="005115AE">
        <w:rPr>
          <w:rFonts w:ascii="Arial" w:hAnsi="Arial" w:cs="Arial"/>
          <w:color w:val="000000"/>
          <w:kern w:val="0"/>
          <w:sz w:val="24"/>
          <w:szCs w:val="24"/>
        </w:rPr>
        <w:t>, 2024</w:t>
      </w:r>
      <w:r>
        <w:rPr>
          <w:rFonts w:ascii="Arial" w:hAnsi="Arial" w:cs="Arial"/>
          <w:color w:val="000000"/>
          <w:kern w:val="0"/>
          <w:sz w:val="24"/>
          <w:szCs w:val="24"/>
        </w:rPr>
        <w:t xml:space="preserve"> at 6:00pm, at the Green Island Municipal Center, 19 George Street Green Island.</w:t>
      </w:r>
    </w:p>
    <w:p w14:paraId="6362234E" w14:textId="77777777" w:rsidR="007C2B5F" w:rsidRDefault="007C2B5F">
      <w:pPr>
        <w:widowControl w:val="0"/>
        <w:autoSpaceDE w:val="0"/>
        <w:autoSpaceDN w:val="0"/>
        <w:adjustRightInd w:val="0"/>
        <w:spacing w:after="0" w:line="240" w:lineRule="auto"/>
        <w:rPr>
          <w:rFonts w:ascii="Arial" w:hAnsi="Arial" w:cs="Arial"/>
          <w:color w:val="000000"/>
          <w:kern w:val="0"/>
          <w:sz w:val="24"/>
          <w:szCs w:val="24"/>
        </w:rPr>
      </w:pPr>
    </w:p>
    <w:p w14:paraId="46F15614" w14:textId="77777777"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Chairperson Ellen M. McNulty-Ryan called the meeting to order.</w:t>
      </w:r>
    </w:p>
    <w:p w14:paraId="338028F0" w14:textId="77777777" w:rsidR="007C2B5F" w:rsidRDefault="007C2B5F">
      <w:pPr>
        <w:widowControl w:val="0"/>
        <w:autoSpaceDE w:val="0"/>
        <w:autoSpaceDN w:val="0"/>
        <w:adjustRightInd w:val="0"/>
        <w:spacing w:after="0" w:line="240" w:lineRule="auto"/>
        <w:rPr>
          <w:rFonts w:ascii="Arial" w:hAnsi="Arial" w:cs="Arial"/>
          <w:color w:val="000000"/>
          <w:kern w:val="0"/>
          <w:sz w:val="24"/>
          <w:szCs w:val="24"/>
        </w:rPr>
      </w:pPr>
    </w:p>
    <w:p w14:paraId="56AF59B3" w14:textId="68692345"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Roll Call: Chairperson McNulty-Ryan, Vice Chairperson Perfetti, Trustee DeMento, Trustee Cocca,</w:t>
      </w:r>
      <w:r w:rsidR="0082423A">
        <w:rPr>
          <w:rFonts w:ascii="Arial" w:hAnsi="Arial" w:cs="Arial"/>
          <w:color w:val="000000"/>
          <w:kern w:val="0"/>
          <w:sz w:val="24"/>
          <w:szCs w:val="24"/>
        </w:rPr>
        <w:t xml:space="preserve"> Trustee Viera,</w:t>
      </w:r>
      <w:r>
        <w:rPr>
          <w:rFonts w:ascii="Arial" w:hAnsi="Arial" w:cs="Arial"/>
          <w:color w:val="000000"/>
          <w:kern w:val="0"/>
          <w:sz w:val="24"/>
          <w:szCs w:val="24"/>
        </w:rPr>
        <w:t xml:space="preserve"> </w:t>
      </w:r>
      <w:r w:rsidR="00165D47">
        <w:rPr>
          <w:rFonts w:ascii="Arial" w:hAnsi="Arial" w:cs="Arial"/>
          <w:color w:val="000000"/>
          <w:kern w:val="0"/>
          <w:sz w:val="24"/>
          <w:szCs w:val="24"/>
        </w:rPr>
        <w:t xml:space="preserve">Attorney Legnard, </w:t>
      </w:r>
      <w:r>
        <w:rPr>
          <w:rFonts w:ascii="Arial" w:hAnsi="Arial" w:cs="Arial"/>
          <w:color w:val="000000"/>
          <w:kern w:val="0"/>
          <w:sz w:val="24"/>
          <w:szCs w:val="24"/>
        </w:rPr>
        <w:t>Kristin M. Swinton, GIPA CEO, and Madeline Paterniani, GIPA CFO.</w:t>
      </w:r>
    </w:p>
    <w:p w14:paraId="51AE4BCA" w14:textId="77777777" w:rsidR="0009719F" w:rsidRDefault="0009719F">
      <w:pPr>
        <w:widowControl w:val="0"/>
        <w:autoSpaceDE w:val="0"/>
        <w:autoSpaceDN w:val="0"/>
        <w:adjustRightInd w:val="0"/>
        <w:spacing w:after="0" w:line="240" w:lineRule="auto"/>
        <w:rPr>
          <w:rFonts w:ascii="Arial" w:hAnsi="Arial" w:cs="Arial"/>
          <w:color w:val="000000"/>
          <w:kern w:val="0"/>
          <w:sz w:val="24"/>
          <w:szCs w:val="24"/>
        </w:rPr>
      </w:pPr>
    </w:p>
    <w:p w14:paraId="7A5560BB" w14:textId="7883F5FE"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Chairperson McNulty-Ryan noted that there was </w:t>
      </w:r>
      <w:r w:rsidR="00417992">
        <w:rPr>
          <w:rFonts w:ascii="Arial" w:hAnsi="Arial" w:cs="Arial"/>
          <w:color w:val="000000"/>
          <w:kern w:val="0"/>
          <w:sz w:val="24"/>
          <w:szCs w:val="24"/>
        </w:rPr>
        <w:t xml:space="preserve">no </w:t>
      </w:r>
      <w:r>
        <w:rPr>
          <w:rFonts w:ascii="Arial" w:hAnsi="Arial" w:cs="Arial"/>
          <w:color w:val="000000"/>
          <w:kern w:val="0"/>
          <w:sz w:val="24"/>
          <w:szCs w:val="24"/>
        </w:rPr>
        <w:t>one to speak for Public Forum.</w:t>
      </w:r>
    </w:p>
    <w:p w14:paraId="133FCEDA" w14:textId="77777777" w:rsidR="003D4262" w:rsidRDefault="003D4262">
      <w:pPr>
        <w:widowControl w:val="0"/>
        <w:autoSpaceDE w:val="0"/>
        <w:autoSpaceDN w:val="0"/>
        <w:adjustRightInd w:val="0"/>
        <w:spacing w:after="0" w:line="240" w:lineRule="auto"/>
        <w:rPr>
          <w:rFonts w:ascii="Arial" w:hAnsi="Arial" w:cs="Arial"/>
          <w:color w:val="000000"/>
          <w:kern w:val="0"/>
          <w:sz w:val="24"/>
          <w:szCs w:val="24"/>
        </w:rPr>
      </w:pPr>
    </w:p>
    <w:p w14:paraId="43A62B65" w14:textId="5D5DC069"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Chairperson McNulty-Ryan stated that the </w:t>
      </w:r>
      <w:r w:rsidR="00BD5C33">
        <w:rPr>
          <w:rFonts w:ascii="Arial" w:hAnsi="Arial" w:cs="Arial"/>
          <w:color w:val="000000"/>
          <w:kern w:val="0"/>
          <w:sz w:val="24"/>
          <w:szCs w:val="24"/>
        </w:rPr>
        <w:t>first</w:t>
      </w:r>
      <w:r>
        <w:rPr>
          <w:rFonts w:ascii="Arial" w:hAnsi="Arial" w:cs="Arial"/>
          <w:color w:val="000000"/>
          <w:kern w:val="0"/>
          <w:sz w:val="24"/>
          <w:szCs w:val="24"/>
        </w:rPr>
        <w:t xml:space="preserve"> item is consideration of the minutes of the regular meeting held on </w:t>
      </w:r>
      <w:r w:rsidR="00814E25">
        <w:rPr>
          <w:rFonts w:ascii="Arial" w:hAnsi="Arial" w:cs="Arial"/>
          <w:color w:val="000000"/>
          <w:kern w:val="0"/>
          <w:sz w:val="24"/>
          <w:szCs w:val="24"/>
        </w:rPr>
        <w:t>July 19</w:t>
      </w:r>
      <w:r w:rsidR="003D4262">
        <w:rPr>
          <w:rFonts w:ascii="Arial" w:hAnsi="Arial" w:cs="Arial"/>
          <w:color w:val="000000"/>
          <w:kern w:val="0"/>
          <w:sz w:val="24"/>
          <w:szCs w:val="24"/>
        </w:rPr>
        <w:t>, 2024</w:t>
      </w:r>
    </w:p>
    <w:p w14:paraId="58DB9828" w14:textId="77777777" w:rsidR="007C2B5F" w:rsidRDefault="007C2B5F">
      <w:pPr>
        <w:widowControl w:val="0"/>
        <w:autoSpaceDE w:val="0"/>
        <w:autoSpaceDN w:val="0"/>
        <w:adjustRightInd w:val="0"/>
        <w:spacing w:after="0" w:line="240" w:lineRule="auto"/>
        <w:rPr>
          <w:rFonts w:ascii="Arial" w:hAnsi="Arial" w:cs="Arial"/>
          <w:color w:val="000000"/>
          <w:kern w:val="0"/>
          <w:sz w:val="24"/>
          <w:szCs w:val="24"/>
        </w:rPr>
      </w:pPr>
    </w:p>
    <w:p w14:paraId="7B6927E5" w14:textId="48D4A651"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814E25">
        <w:rPr>
          <w:rFonts w:ascii="Arial" w:hAnsi="Arial" w:cs="Arial"/>
          <w:color w:val="000000"/>
          <w:kern w:val="0"/>
          <w:sz w:val="24"/>
          <w:szCs w:val="24"/>
        </w:rPr>
        <w:t xml:space="preserve">Trustee DeMento and seconded by </w:t>
      </w:r>
      <w:r w:rsidR="0009719F">
        <w:rPr>
          <w:rFonts w:ascii="Arial" w:hAnsi="Arial" w:cs="Arial"/>
          <w:color w:val="000000"/>
          <w:kern w:val="0"/>
          <w:sz w:val="24"/>
          <w:szCs w:val="24"/>
        </w:rPr>
        <w:t>Vice Chairperson Perfetti</w:t>
      </w:r>
      <w:r w:rsidR="00F04080">
        <w:rPr>
          <w:rFonts w:ascii="Arial" w:hAnsi="Arial" w:cs="Arial"/>
          <w:color w:val="000000"/>
          <w:kern w:val="0"/>
          <w:sz w:val="24"/>
          <w:szCs w:val="24"/>
        </w:rPr>
        <w:t xml:space="preserve"> </w:t>
      </w:r>
      <w:r>
        <w:rPr>
          <w:rFonts w:ascii="Arial" w:hAnsi="Arial" w:cs="Arial"/>
          <w:color w:val="000000"/>
          <w:kern w:val="0"/>
          <w:sz w:val="24"/>
          <w:szCs w:val="24"/>
        </w:rPr>
        <w:t xml:space="preserve">and carried, to approve the minutes of the regular meeting held on </w:t>
      </w:r>
      <w:r w:rsidR="0009719F">
        <w:rPr>
          <w:rFonts w:ascii="Arial" w:hAnsi="Arial" w:cs="Arial"/>
          <w:color w:val="000000"/>
          <w:kern w:val="0"/>
          <w:sz w:val="24"/>
          <w:szCs w:val="24"/>
        </w:rPr>
        <w:t>Ju</w:t>
      </w:r>
      <w:r w:rsidR="00814E25">
        <w:rPr>
          <w:rFonts w:ascii="Arial" w:hAnsi="Arial" w:cs="Arial"/>
          <w:color w:val="000000"/>
          <w:kern w:val="0"/>
          <w:sz w:val="24"/>
          <w:szCs w:val="24"/>
        </w:rPr>
        <w:t>ly</w:t>
      </w:r>
      <w:r w:rsidR="0009719F">
        <w:rPr>
          <w:rFonts w:ascii="Arial" w:hAnsi="Arial" w:cs="Arial"/>
          <w:color w:val="000000"/>
          <w:kern w:val="0"/>
          <w:sz w:val="24"/>
          <w:szCs w:val="24"/>
        </w:rPr>
        <w:t xml:space="preserve"> 1</w:t>
      </w:r>
      <w:r w:rsidR="00814E25">
        <w:rPr>
          <w:rFonts w:ascii="Arial" w:hAnsi="Arial" w:cs="Arial"/>
          <w:color w:val="000000"/>
          <w:kern w:val="0"/>
          <w:sz w:val="24"/>
          <w:szCs w:val="24"/>
        </w:rPr>
        <w:t>9</w:t>
      </w:r>
      <w:r w:rsidR="003D4262">
        <w:rPr>
          <w:rFonts w:ascii="Arial" w:hAnsi="Arial" w:cs="Arial"/>
          <w:color w:val="000000"/>
          <w:kern w:val="0"/>
          <w:sz w:val="24"/>
          <w:szCs w:val="24"/>
        </w:rPr>
        <w:t>, 2024</w:t>
      </w:r>
      <w:r>
        <w:rPr>
          <w:rFonts w:ascii="Arial" w:hAnsi="Arial" w:cs="Arial"/>
          <w:color w:val="000000"/>
          <w:kern w:val="0"/>
          <w:sz w:val="24"/>
          <w:szCs w:val="24"/>
        </w:rPr>
        <w:t>. All ayes.</w:t>
      </w:r>
    </w:p>
    <w:p w14:paraId="4550BC6B" w14:textId="77777777" w:rsidR="00417992" w:rsidRDefault="00417992">
      <w:pPr>
        <w:widowControl w:val="0"/>
        <w:autoSpaceDE w:val="0"/>
        <w:autoSpaceDN w:val="0"/>
        <w:adjustRightInd w:val="0"/>
        <w:spacing w:after="0" w:line="240" w:lineRule="auto"/>
        <w:rPr>
          <w:rFonts w:ascii="Arial" w:hAnsi="Arial" w:cs="Arial"/>
          <w:color w:val="000000"/>
          <w:kern w:val="0"/>
          <w:sz w:val="24"/>
          <w:szCs w:val="24"/>
        </w:rPr>
      </w:pPr>
    </w:p>
    <w:p w14:paraId="6B590F1E" w14:textId="77777777"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Chairperson McNulty-Ryan stated that the next item is consideration of the Approval of Claims for the month.</w:t>
      </w:r>
    </w:p>
    <w:p w14:paraId="52A5F193" w14:textId="77777777" w:rsidR="007C2B5F" w:rsidRDefault="007C2B5F">
      <w:pPr>
        <w:widowControl w:val="0"/>
        <w:autoSpaceDE w:val="0"/>
        <w:autoSpaceDN w:val="0"/>
        <w:adjustRightInd w:val="0"/>
        <w:spacing w:after="0" w:line="240" w:lineRule="auto"/>
        <w:rPr>
          <w:rFonts w:ascii="Arial" w:hAnsi="Arial" w:cs="Arial"/>
          <w:color w:val="000000"/>
          <w:kern w:val="0"/>
          <w:sz w:val="24"/>
          <w:szCs w:val="24"/>
        </w:rPr>
      </w:pPr>
    </w:p>
    <w:p w14:paraId="43318206" w14:textId="3B924233"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860B37">
        <w:rPr>
          <w:rFonts w:ascii="Arial" w:hAnsi="Arial" w:cs="Arial"/>
          <w:color w:val="000000"/>
          <w:kern w:val="0"/>
          <w:sz w:val="24"/>
          <w:szCs w:val="24"/>
        </w:rPr>
        <w:t xml:space="preserve">Trustee </w:t>
      </w:r>
      <w:r w:rsidR="00814E25">
        <w:rPr>
          <w:rFonts w:ascii="Arial" w:hAnsi="Arial" w:cs="Arial"/>
          <w:color w:val="000000"/>
          <w:kern w:val="0"/>
          <w:sz w:val="24"/>
          <w:szCs w:val="24"/>
        </w:rPr>
        <w:t>Viera</w:t>
      </w:r>
      <w:r w:rsidR="00F91245">
        <w:rPr>
          <w:rFonts w:ascii="Arial" w:hAnsi="Arial" w:cs="Arial"/>
          <w:color w:val="000000"/>
          <w:kern w:val="0"/>
          <w:sz w:val="24"/>
          <w:szCs w:val="24"/>
        </w:rPr>
        <w:t xml:space="preserve"> </w:t>
      </w:r>
      <w:r w:rsidR="00926BE6">
        <w:rPr>
          <w:rFonts w:ascii="Arial" w:hAnsi="Arial" w:cs="Arial"/>
          <w:color w:val="000000"/>
          <w:kern w:val="0"/>
          <w:sz w:val="24"/>
          <w:szCs w:val="24"/>
        </w:rPr>
        <w:t xml:space="preserve">and </w:t>
      </w:r>
      <w:r w:rsidR="003D4262">
        <w:rPr>
          <w:rFonts w:ascii="Arial" w:hAnsi="Arial" w:cs="Arial"/>
          <w:color w:val="000000"/>
          <w:kern w:val="0"/>
          <w:sz w:val="24"/>
          <w:szCs w:val="24"/>
        </w:rPr>
        <w:t xml:space="preserve">seconded by Trustee </w:t>
      </w:r>
      <w:r w:rsidR="0009719F">
        <w:rPr>
          <w:rFonts w:ascii="Arial" w:hAnsi="Arial" w:cs="Arial"/>
          <w:color w:val="000000"/>
          <w:kern w:val="0"/>
          <w:sz w:val="24"/>
          <w:szCs w:val="24"/>
        </w:rPr>
        <w:t>Cocca</w:t>
      </w:r>
      <w:r w:rsidR="003D4262">
        <w:rPr>
          <w:rFonts w:ascii="Arial" w:hAnsi="Arial" w:cs="Arial"/>
          <w:color w:val="000000"/>
          <w:kern w:val="0"/>
          <w:sz w:val="24"/>
          <w:szCs w:val="24"/>
        </w:rPr>
        <w:t xml:space="preserve"> and </w:t>
      </w:r>
      <w:r>
        <w:rPr>
          <w:rFonts w:ascii="Arial" w:hAnsi="Arial" w:cs="Arial"/>
          <w:color w:val="000000"/>
          <w:kern w:val="0"/>
          <w:sz w:val="24"/>
          <w:szCs w:val="24"/>
        </w:rPr>
        <w:t>carried, to approve the claims as submitted in the amount of $</w:t>
      </w:r>
      <w:r w:rsidR="00814E25">
        <w:rPr>
          <w:rFonts w:ascii="Arial" w:hAnsi="Arial" w:cs="Arial"/>
          <w:color w:val="000000"/>
          <w:kern w:val="0"/>
          <w:sz w:val="24"/>
          <w:szCs w:val="24"/>
        </w:rPr>
        <w:t>237,707.81</w:t>
      </w:r>
      <w:r w:rsidR="0009719F">
        <w:rPr>
          <w:rFonts w:ascii="Arial" w:hAnsi="Arial" w:cs="Arial"/>
          <w:color w:val="000000"/>
          <w:kern w:val="0"/>
          <w:sz w:val="24"/>
          <w:szCs w:val="24"/>
        </w:rPr>
        <w:t xml:space="preserve"> </w:t>
      </w:r>
      <w:r>
        <w:rPr>
          <w:rFonts w:ascii="Arial" w:hAnsi="Arial" w:cs="Arial"/>
          <w:color w:val="000000"/>
          <w:kern w:val="0"/>
          <w:sz w:val="24"/>
          <w:szCs w:val="24"/>
        </w:rPr>
        <w:t xml:space="preserve">and </w:t>
      </w:r>
      <w:r w:rsidR="00685BEA">
        <w:rPr>
          <w:rFonts w:ascii="Arial" w:hAnsi="Arial" w:cs="Arial"/>
          <w:color w:val="000000"/>
          <w:kern w:val="0"/>
          <w:sz w:val="24"/>
          <w:szCs w:val="24"/>
        </w:rPr>
        <w:t>to grant authorization for the payment of any routine invoices that are received for the month. All ayes.</w:t>
      </w:r>
    </w:p>
    <w:p w14:paraId="5D55F00D" w14:textId="77777777" w:rsidR="00685BEA" w:rsidRDefault="00685BEA">
      <w:pPr>
        <w:widowControl w:val="0"/>
        <w:autoSpaceDE w:val="0"/>
        <w:autoSpaceDN w:val="0"/>
        <w:adjustRightInd w:val="0"/>
        <w:spacing w:after="0" w:line="240" w:lineRule="auto"/>
        <w:rPr>
          <w:rFonts w:ascii="Arial" w:hAnsi="Arial" w:cs="Arial"/>
          <w:color w:val="000000"/>
          <w:kern w:val="0"/>
          <w:sz w:val="24"/>
          <w:szCs w:val="24"/>
        </w:rPr>
      </w:pPr>
    </w:p>
    <w:p w14:paraId="44E714B0" w14:textId="1AF91A82" w:rsidR="00685BEA" w:rsidRDefault="00685BEA">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Chairperson McNulty-Ryan state</w:t>
      </w:r>
      <w:r w:rsidR="001C2D08">
        <w:rPr>
          <w:rFonts w:ascii="Arial" w:hAnsi="Arial" w:cs="Arial"/>
          <w:color w:val="000000"/>
          <w:kern w:val="0"/>
          <w:sz w:val="24"/>
          <w:szCs w:val="24"/>
        </w:rPr>
        <w:t>d</w:t>
      </w:r>
      <w:r>
        <w:rPr>
          <w:rFonts w:ascii="Arial" w:hAnsi="Arial" w:cs="Arial"/>
          <w:color w:val="000000"/>
          <w:kern w:val="0"/>
          <w:sz w:val="24"/>
          <w:szCs w:val="24"/>
        </w:rPr>
        <w:t xml:space="preserve"> that the next item is consideration of the monthly reports by the Treasurer/Chief Financial Officer.</w:t>
      </w:r>
    </w:p>
    <w:p w14:paraId="70118857" w14:textId="77777777" w:rsidR="00685BEA" w:rsidRDefault="00685BEA">
      <w:pPr>
        <w:widowControl w:val="0"/>
        <w:autoSpaceDE w:val="0"/>
        <w:autoSpaceDN w:val="0"/>
        <w:adjustRightInd w:val="0"/>
        <w:spacing w:after="0" w:line="240" w:lineRule="auto"/>
        <w:rPr>
          <w:rFonts w:ascii="Arial" w:hAnsi="Arial" w:cs="Arial"/>
          <w:color w:val="000000"/>
          <w:kern w:val="0"/>
          <w:sz w:val="24"/>
          <w:szCs w:val="24"/>
        </w:rPr>
      </w:pPr>
    </w:p>
    <w:p w14:paraId="6BA85ABA" w14:textId="5D1E7991" w:rsidR="00685BEA" w:rsidRDefault="00685BEA">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814E25">
        <w:rPr>
          <w:rFonts w:ascii="Arial" w:hAnsi="Arial" w:cs="Arial"/>
          <w:color w:val="000000"/>
          <w:kern w:val="0"/>
          <w:sz w:val="24"/>
          <w:szCs w:val="24"/>
        </w:rPr>
        <w:t>Trustee DeMento</w:t>
      </w:r>
      <w:r w:rsidR="00926BE6">
        <w:rPr>
          <w:rFonts w:ascii="Arial" w:hAnsi="Arial" w:cs="Arial"/>
          <w:color w:val="000000"/>
          <w:kern w:val="0"/>
          <w:sz w:val="24"/>
          <w:szCs w:val="24"/>
        </w:rPr>
        <w:t xml:space="preserve"> </w:t>
      </w:r>
      <w:r w:rsidR="00165D47">
        <w:rPr>
          <w:rFonts w:ascii="Arial" w:hAnsi="Arial" w:cs="Arial"/>
          <w:color w:val="000000"/>
          <w:kern w:val="0"/>
          <w:sz w:val="24"/>
          <w:szCs w:val="24"/>
        </w:rPr>
        <w:t xml:space="preserve">and seconded by </w:t>
      </w:r>
      <w:r w:rsidR="00666558">
        <w:rPr>
          <w:rFonts w:ascii="Arial" w:hAnsi="Arial" w:cs="Arial"/>
          <w:color w:val="000000"/>
          <w:kern w:val="0"/>
          <w:sz w:val="24"/>
          <w:szCs w:val="24"/>
        </w:rPr>
        <w:t xml:space="preserve">Trustee </w:t>
      </w:r>
      <w:r w:rsidR="0009719F">
        <w:rPr>
          <w:rFonts w:ascii="Arial" w:hAnsi="Arial" w:cs="Arial"/>
          <w:color w:val="000000"/>
          <w:kern w:val="0"/>
          <w:sz w:val="24"/>
          <w:szCs w:val="24"/>
        </w:rPr>
        <w:t>Cocca</w:t>
      </w:r>
      <w:r w:rsidR="00165D47">
        <w:rPr>
          <w:rFonts w:ascii="Arial" w:hAnsi="Arial" w:cs="Arial"/>
          <w:color w:val="000000"/>
          <w:kern w:val="0"/>
          <w:sz w:val="24"/>
          <w:szCs w:val="24"/>
        </w:rPr>
        <w:t xml:space="preserve"> </w:t>
      </w:r>
      <w:r>
        <w:rPr>
          <w:rFonts w:ascii="Arial" w:hAnsi="Arial" w:cs="Arial"/>
          <w:color w:val="000000"/>
          <w:kern w:val="0"/>
          <w:sz w:val="24"/>
          <w:szCs w:val="24"/>
        </w:rPr>
        <w:t>and carried, to accept the monthly reports by the Treasurer/Chief Financial Officer. All ayes.</w:t>
      </w:r>
    </w:p>
    <w:p w14:paraId="40A681E0" w14:textId="77777777" w:rsidR="00FD4671" w:rsidRDefault="00FD4671">
      <w:pPr>
        <w:widowControl w:val="0"/>
        <w:autoSpaceDE w:val="0"/>
        <w:autoSpaceDN w:val="0"/>
        <w:adjustRightInd w:val="0"/>
        <w:spacing w:after="0" w:line="240" w:lineRule="auto"/>
        <w:rPr>
          <w:rFonts w:ascii="Arial" w:hAnsi="Arial" w:cs="Arial"/>
          <w:color w:val="000000"/>
          <w:kern w:val="0"/>
          <w:sz w:val="24"/>
          <w:szCs w:val="24"/>
        </w:rPr>
      </w:pPr>
    </w:p>
    <w:p w14:paraId="0AA1CFC9" w14:textId="7F80A7DD" w:rsidR="00FE7103" w:rsidRDefault="00FE7103" w:rsidP="00FE7103">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E0211B">
        <w:rPr>
          <w:rFonts w:ascii="Arial" w:hAnsi="Arial" w:cs="Arial"/>
          <w:color w:val="000000"/>
          <w:kern w:val="0"/>
          <w:sz w:val="24"/>
          <w:szCs w:val="24"/>
        </w:rPr>
        <w:t xml:space="preserve">Trustee </w:t>
      </w:r>
      <w:r w:rsidR="00814E25">
        <w:rPr>
          <w:rFonts w:ascii="Arial" w:hAnsi="Arial" w:cs="Arial"/>
          <w:color w:val="000000"/>
          <w:kern w:val="0"/>
          <w:sz w:val="24"/>
          <w:szCs w:val="24"/>
        </w:rPr>
        <w:t>Cocca</w:t>
      </w:r>
      <w:r>
        <w:rPr>
          <w:rFonts w:ascii="Arial" w:hAnsi="Arial" w:cs="Arial"/>
          <w:color w:val="000000"/>
          <w:kern w:val="0"/>
          <w:sz w:val="24"/>
          <w:szCs w:val="24"/>
        </w:rPr>
        <w:t xml:space="preserve"> </w:t>
      </w:r>
      <w:r w:rsidR="00F91245">
        <w:rPr>
          <w:rFonts w:ascii="Arial" w:hAnsi="Arial" w:cs="Arial"/>
          <w:color w:val="000000"/>
          <w:kern w:val="0"/>
          <w:sz w:val="24"/>
          <w:szCs w:val="24"/>
        </w:rPr>
        <w:t xml:space="preserve">and seconded by </w:t>
      </w:r>
      <w:r w:rsidR="0009719F">
        <w:rPr>
          <w:rFonts w:ascii="Arial" w:hAnsi="Arial" w:cs="Arial"/>
          <w:color w:val="000000"/>
          <w:kern w:val="0"/>
          <w:sz w:val="24"/>
          <w:szCs w:val="24"/>
        </w:rPr>
        <w:t>Vice Chairperson Perfetti</w:t>
      </w:r>
      <w:r w:rsidR="00F91245">
        <w:rPr>
          <w:rFonts w:ascii="Arial" w:hAnsi="Arial" w:cs="Arial"/>
          <w:color w:val="000000"/>
          <w:kern w:val="0"/>
          <w:sz w:val="24"/>
          <w:szCs w:val="24"/>
        </w:rPr>
        <w:t xml:space="preserve"> </w:t>
      </w:r>
      <w:r>
        <w:rPr>
          <w:rFonts w:ascii="Arial" w:hAnsi="Arial" w:cs="Arial"/>
          <w:color w:val="000000"/>
          <w:kern w:val="0"/>
          <w:sz w:val="24"/>
          <w:szCs w:val="24"/>
        </w:rPr>
        <w:t>and carried, to approve the adjustments to the monthly billing. All ayes.</w:t>
      </w:r>
    </w:p>
    <w:p w14:paraId="0496E718" w14:textId="77777777" w:rsidR="00814E25" w:rsidRDefault="00814E25" w:rsidP="00FE7103">
      <w:pPr>
        <w:widowControl w:val="0"/>
        <w:autoSpaceDE w:val="0"/>
        <w:autoSpaceDN w:val="0"/>
        <w:adjustRightInd w:val="0"/>
        <w:spacing w:after="0" w:line="240" w:lineRule="auto"/>
        <w:rPr>
          <w:rFonts w:ascii="Arial" w:hAnsi="Arial" w:cs="Arial"/>
          <w:color w:val="000000"/>
          <w:kern w:val="0"/>
          <w:sz w:val="24"/>
          <w:szCs w:val="24"/>
        </w:rPr>
      </w:pPr>
    </w:p>
    <w:p w14:paraId="367C7447" w14:textId="30B3B7BC" w:rsidR="00814E25" w:rsidRDefault="00814E25" w:rsidP="00FE7103">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The next item is consideration of bids for the 2024 Pole Replacement Project.</w:t>
      </w:r>
    </w:p>
    <w:p w14:paraId="04E7A3D2" w14:textId="77777777" w:rsidR="00814E25" w:rsidRDefault="00814E25" w:rsidP="00FE7103">
      <w:pPr>
        <w:widowControl w:val="0"/>
        <w:autoSpaceDE w:val="0"/>
        <w:autoSpaceDN w:val="0"/>
        <w:adjustRightInd w:val="0"/>
        <w:spacing w:after="0" w:line="240" w:lineRule="auto"/>
        <w:rPr>
          <w:rFonts w:ascii="Arial" w:hAnsi="Arial" w:cs="Arial"/>
          <w:color w:val="000000"/>
          <w:kern w:val="0"/>
          <w:sz w:val="24"/>
          <w:szCs w:val="24"/>
        </w:rPr>
      </w:pPr>
    </w:p>
    <w:p w14:paraId="0307484B" w14:textId="2841C39A" w:rsidR="00814E25" w:rsidRDefault="00814E25" w:rsidP="00FE7103">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CEO Swinton stated that due to other more urgent items needing attention, they would like to reject all bids at this time. There is tree trimming needed around transmission lines and the repairs to the barriers on Hudson Avenue have come in at double the price budgeted. The poles that were going to be repaired or replaced this year are not an urgent need.</w:t>
      </w:r>
    </w:p>
    <w:p w14:paraId="6EE5C862" w14:textId="77777777" w:rsidR="00814E25" w:rsidRDefault="00814E25" w:rsidP="00FE7103">
      <w:pPr>
        <w:widowControl w:val="0"/>
        <w:autoSpaceDE w:val="0"/>
        <w:autoSpaceDN w:val="0"/>
        <w:adjustRightInd w:val="0"/>
        <w:spacing w:after="0" w:line="240" w:lineRule="auto"/>
        <w:rPr>
          <w:rFonts w:ascii="Arial" w:hAnsi="Arial" w:cs="Arial"/>
          <w:color w:val="000000"/>
          <w:kern w:val="0"/>
          <w:sz w:val="24"/>
          <w:szCs w:val="24"/>
        </w:rPr>
      </w:pPr>
    </w:p>
    <w:p w14:paraId="7D356360" w14:textId="59C5624F" w:rsidR="00814E25" w:rsidRDefault="00814E25" w:rsidP="00FE7103">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On a motion by Vice Chairperson Perfetti and seconded by Trustee DeMento and carried, to reject the bids for the 2024 Pole Replacement Project. All ayes.</w:t>
      </w:r>
    </w:p>
    <w:p w14:paraId="49863369" w14:textId="77777777" w:rsidR="00666558" w:rsidRDefault="00666558" w:rsidP="00FE7103">
      <w:pPr>
        <w:widowControl w:val="0"/>
        <w:autoSpaceDE w:val="0"/>
        <w:autoSpaceDN w:val="0"/>
        <w:adjustRightInd w:val="0"/>
        <w:spacing w:after="0" w:line="240" w:lineRule="auto"/>
        <w:rPr>
          <w:rFonts w:ascii="Arial" w:hAnsi="Arial" w:cs="Arial"/>
          <w:color w:val="000000"/>
          <w:kern w:val="0"/>
          <w:sz w:val="24"/>
          <w:szCs w:val="24"/>
        </w:rPr>
      </w:pPr>
    </w:p>
    <w:p w14:paraId="4C131E23" w14:textId="362F5D76" w:rsidR="00685BEA" w:rsidRDefault="007222B9">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666558">
        <w:rPr>
          <w:rFonts w:ascii="Arial" w:hAnsi="Arial" w:cs="Arial"/>
          <w:color w:val="000000"/>
          <w:kern w:val="0"/>
          <w:sz w:val="24"/>
          <w:szCs w:val="24"/>
        </w:rPr>
        <w:t xml:space="preserve">Vice Chairperson Perfetti </w:t>
      </w:r>
      <w:r w:rsidR="004E29F4">
        <w:rPr>
          <w:rFonts w:ascii="Arial" w:hAnsi="Arial" w:cs="Arial"/>
          <w:color w:val="000000"/>
          <w:kern w:val="0"/>
          <w:sz w:val="24"/>
          <w:szCs w:val="24"/>
        </w:rPr>
        <w:t xml:space="preserve">and seconded by Trustee Cocca </w:t>
      </w:r>
      <w:r>
        <w:rPr>
          <w:rFonts w:ascii="Arial" w:hAnsi="Arial" w:cs="Arial"/>
          <w:color w:val="000000"/>
          <w:kern w:val="0"/>
          <w:sz w:val="24"/>
          <w:szCs w:val="24"/>
        </w:rPr>
        <w:t xml:space="preserve">and carried, to accept the </w:t>
      </w:r>
      <w:r w:rsidR="00685BEA">
        <w:rPr>
          <w:rFonts w:ascii="Arial" w:hAnsi="Arial" w:cs="Arial"/>
          <w:color w:val="000000"/>
          <w:kern w:val="0"/>
          <w:sz w:val="24"/>
          <w:szCs w:val="24"/>
        </w:rPr>
        <w:t>monthly recap for GIPA and DPW</w:t>
      </w:r>
      <w:r>
        <w:rPr>
          <w:rFonts w:ascii="Arial" w:hAnsi="Arial" w:cs="Arial"/>
          <w:color w:val="000000"/>
          <w:kern w:val="0"/>
          <w:sz w:val="24"/>
          <w:szCs w:val="24"/>
        </w:rPr>
        <w:t xml:space="preserve"> for the period of </w:t>
      </w:r>
      <w:r w:rsidR="00D214F8">
        <w:rPr>
          <w:rFonts w:ascii="Arial" w:hAnsi="Arial" w:cs="Arial"/>
          <w:color w:val="000000"/>
          <w:kern w:val="0"/>
          <w:sz w:val="24"/>
          <w:szCs w:val="24"/>
        </w:rPr>
        <w:t>Ju</w:t>
      </w:r>
      <w:r w:rsidR="0009719F">
        <w:rPr>
          <w:rFonts w:ascii="Arial" w:hAnsi="Arial" w:cs="Arial"/>
          <w:color w:val="000000"/>
          <w:kern w:val="0"/>
          <w:sz w:val="24"/>
          <w:szCs w:val="24"/>
        </w:rPr>
        <w:t>ly</w:t>
      </w:r>
      <w:r w:rsidR="00E0211B">
        <w:rPr>
          <w:rFonts w:ascii="Arial" w:hAnsi="Arial" w:cs="Arial"/>
          <w:color w:val="000000"/>
          <w:kern w:val="0"/>
          <w:sz w:val="24"/>
          <w:szCs w:val="24"/>
        </w:rPr>
        <w:t xml:space="preserve"> 1</w:t>
      </w:r>
      <w:r w:rsidR="00814E25">
        <w:rPr>
          <w:rFonts w:ascii="Arial" w:hAnsi="Arial" w:cs="Arial"/>
          <w:color w:val="000000"/>
          <w:kern w:val="0"/>
          <w:sz w:val="24"/>
          <w:szCs w:val="24"/>
        </w:rPr>
        <w:t>2</w:t>
      </w:r>
      <w:r w:rsidR="00E0211B">
        <w:rPr>
          <w:rFonts w:ascii="Arial" w:hAnsi="Arial" w:cs="Arial"/>
          <w:color w:val="000000"/>
          <w:kern w:val="0"/>
          <w:sz w:val="24"/>
          <w:szCs w:val="24"/>
        </w:rPr>
        <w:t>, 2024</w:t>
      </w:r>
      <w:r w:rsidR="00814E25">
        <w:rPr>
          <w:rFonts w:ascii="Arial" w:hAnsi="Arial" w:cs="Arial"/>
          <w:color w:val="000000"/>
          <w:kern w:val="0"/>
          <w:sz w:val="24"/>
          <w:szCs w:val="24"/>
        </w:rPr>
        <w:t xml:space="preserve"> to August 15, 2024</w:t>
      </w:r>
      <w:r>
        <w:rPr>
          <w:rFonts w:ascii="Arial" w:hAnsi="Arial" w:cs="Arial"/>
          <w:color w:val="000000"/>
          <w:kern w:val="0"/>
          <w:sz w:val="24"/>
          <w:szCs w:val="24"/>
        </w:rPr>
        <w:t>. All ayes.</w:t>
      </w:r>
    </w:p>
    <w:p w14:paraId="14780988" w14:textId="77777777" w:rsidR="00883C40" w:rsidRDefault="00883C40">
      <w:pPr>
        <w:widowControl w:val="0"/>
        <w:autoSpaceDE w:val="0"/>
        <w:autoSpaceDN w:val="0"/>
        <w:adjustRightInd w:val="0"/>
        <w:spacing w:after="0" w:line="240" w:lineRule="auto"/>
        <w:rPr>
          <w:rFonts w:ascii="Arial" w:hAnsi="Arial" w:cs="Arial"/>
          <w:color w:val="000000"/>
          <w:kern w:val="0"/>
          <w:sz w:val="24"/>
          <w:szCs w:val="24"/>
        </w:rPr>
      </w:pPr>
    </w:p>
    <w:p w14:paraId="0E4C4298" w14:textId="7B196EC8" w:rsidR="00883C40" w:rsidRDefault="00883C40" w:rsidP="00883C40">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No further business.</w:t>
      </w:r>
    </w:p>
    <w:p w14:paraId="1EA37C0A" w14:textId="77777777" w:rsidR="00883C40" w:rsidRDefault="00883C40" w:rsidP="00883C40">
      <w:pPr>
        <w:widowControl w:val="0"/>
        <w:autoSpaceDE w:val="0"/>
        <w:autoSpaceDN w:val="0"/>
        <w:adjustRightInd w:val="0"/>
        <w:spacing w:after="0" w:line="240" w:lineRule="auto"/>
        <w:rPr>
          <w:rFonts w:ascii="Arial" w:hAnsi="Arial" w:cs="Arial"/>
          <w:color w:val="000000"/>
          <w:kern w:val="0"/>
          <w:sz w:val="24"/>
          <w:szCs w:val="24"/>
        </w:rPr>
      </w:pPr>
    </w:p>
    <w:p w14:paraId="00DA55AB" w14:textId="298D52ED" w:rsidR="00883C40" w:rsidRDefault="00883C40" w:rsidP="00883C40">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F74CD6">
        <w:rPr>
          <w:rFonts w:ascii="Arial" w:hAnsi="Arial" w:cs="Arial"/>
          <w:color w:val="000000"/>
          <w:kern w:val="0"/>
          <w:sz w:val="24"/>
          <w:szCs w:val="24"/>
        </w:rPr>
        <w:t>Trustee</w:t>
      </w:r>
      <w:r w:rsidR="00F15401">
        <w:rPr>
          <w:rFonts w:ascii="Arial" w:hAnsi="Arial" w:cs="Arial"/>
          <w:color w:val="000000"/>
          <w:kern w:val="0"/>
          <w:sz w:val="24"/>
          <w:szCs w:val="24"/>
        </w:rPr>
        <w:t xml:space="preserve"> </w:t>
      </w:r>
      <w:r w:rsidR="0009719F">
        <w:rPr>
          <w:rFonts w:ascii="Arial" w:hAnsi="Arial" w:cs="Arial"/>
          <w:color w:val="000000"/>
          <w:kern w:val="0"/>
          <w:sz w:val="24"/>
          <w:szCs w:val="24"/>
        </w:rPr>
        <w:t>DeMento</w:t>
      </w:r>
      <w:r w:rsidR="009B3830">
        <w:rPr>
          <w:rFonts w:ascii="Arial" w:hAnsi="Arial" w:cs="Arial"/>
          <w:color w:val="000000"/>
          <w:kern w:val="0"/>
          <w:sz w:val="24"/>
          <w:szCs w:val="24"/>
        </w:rPr>
        <w:t xml:space="preserve"> and seconded by </w:t>
      </w:r>
      <w:r w:rsidR="004F7EEC">
        <w:rPr>
          <w:rFonts w:ascii="Arial" w:hAnsi="Arial" w:cs="Arial"/>
          <w:color w:val="000000"/>
          <w:kern w:val="0"/>
          <w:sz w:val="24"/>
          <w:szCs w:val="24"/>
        </w:rPr>
        <w:t xml:space="preserve">Trustee </w:t>
      </w:r>
      <w:r w:rsidR="00814E25">
        <w:rPr>
          <w:rFonts w:ascii="Arial" w:hAnsi="Arial" w:cs="Arial"/>
          <w:color w:val="000000"/>
          <w:kern w:val="0"/>
          <w:sz w:val="24"/>
          <w:szCs w:val="24"/>
        </w:rPr>
        <w:t>Viera</w:t>
      </w:r>
      <w:r w:rsidR="006355BE">
        <w:rPr>
          <w:rFonts w:ascii="Arial" w:hAnsi="Arial" w:cs="Arial"/>
          <w:color w:val="000000"/>
          <w:kern w:val="0"/>
          <w:sz w:val="24"/>
          <w:szCs w:val="24"/>
        </w:rPr>
        <w:t xml:space="preserve"> </w:t>
      </w:r>
      <w:r>
        <w:rPr>
          <w:rFonts w:ascii="Arial" w:hAnsi="Arial" w:cs="Arial"/>
          <w:color w:val="000000"/>
          <w:kern w:val="0"/>
          <w:sz w:val="24"/>
          <w:szCs w:val="24"/>
        </w:rPr>
        <w:t>and carried, to adjourn the meeting at 6:0</w:t>
      </w:r>
      <w:r w:rsidR="0009719F">
        <w:rPr>
          <w:rFonts w:ascii="Arial" w:hAnsi="Arial" w:cs="Arial"/>
          <w:color w:val="000000"/>
          <w:kern w:val="0"/>
          <w:sz w:val="24"/>
          <w:szCs w:val="24"/>
        </w:rPr>
        <w:t>4</w:t>
      </w:r>
      <w:r w:rsidR="009B3830">
        <w:rPr>
          <w:rFonts w:ascii="Arial" w:hAnsi="Arial" w:cs="Arial"/>
          <w:color w:val="000000"/>
          <w:kern w:val="0"/>
          <w:sz w:val="24"/>
          <w:szCs w:val="24"/>
        </w:rPr>
        <w:t xml:space="preserve"> p</w:t>
      </w:r>
      <w:r>
        <w:rPr>
          <w:rFonts w:ascii="Arial" w:hAnsi="Arial" w:cs="Arial"/>
          <w:color w:val="000000"/>
          <w:kern w:val="0"/>
          <w:sz w:val="24"/>
          <w:szCs w:val="24"/>
        </w:rPr>
        <w:t>m. All ayes.</w:t>
      </w:r>
    </w:p>
    <w:p w14:paraId="6C7646F2" w14:textId="77777777" w:rsidR="00685BEA" w:rsidRDefault="00685BEA">
      <w:pPr>
        <w:widowControl w:val="0"/>
        <w:autoSpaceDE w:val="0"/>
        <w:autoSpaceDN w:val="0"/>
        <w:adjustRightInd w:val="0"/>
        <w:spacing w:after="0" w:line="240" w:lineRule="auto"/>
        <w:rPr>
          <w:rFonts w:ascii="Arial" w:hAnsi="Arial" w:cs="Arial"/>
          <w:color w:val="000000"/>
          <w:kern w:val="0"/>
          <w:sz w:val="24"/>
          <w:szCs w:val="24"/>
        </w:rPr>
      </w:pPr>
    </w:p>
    <w:sectPr w:rsidR="00685BEA" w:rsidSect="00526EC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EC87E2F-37ED-4298-9E2F-457110A09C64}"/>
    <w:docVar w:name="dgnword-eventsink" w:val="1920605285936"/>
  </w:docVars>
  <w:rsids>
    <w:rsidRoot w:val="00F10F3C"/>
    <w:rsid w:val="000547B9"/>
    <w:rsid w:val="0009719F"/>
    <w:rsid w:val="000D5E44"/>
    <w:rsid w:val="00161D9A"/>
    <w:rsid w:val="00165D47"/>
    <w:rsid w:val="001C2D08"/>
    <w:rsid w:val="00202815"/>
    <w:rsid w:val="00242CB2"/>
    <w:rsid w:val="002871AA"/>
    <w:rsid w:val="00297F64"/>
    <w:rsid w:val="002B4FB1"/>
    <w:rsid w:val="002C73FD"/>
    <w:rsid w:val="003D4262"/>
    <w:rsid w:val="003F12EC"/>
    <w:rsid w:val="00417992"/>
    <w:rsid w:val="00450F90"/>
    <w:rsid w:val="00454E19"/>
    <w:rsid w:val="00464520"/>
    <w:rsid w:val="00477A6D"/>
    <w:rsid w:val="00495083"/>
    <w:rsid w:val="004B3D02"/>
    <w:rsid w:val="004C45EA"/>
    <w:rsid w:val="004E29F4"/>
    <w:rsid w:val="004F7EEC"/>
    <w:rsid w:val="005115AE"/>
    <w:rsid w:val="00523386"/>
    <w:rsid w:val="00526EC2"/>
    <w:rsid w:val="00633703"/>
    <w:rsid w:val="006355BE"/>
    <w:rsid w:val="006557EF"/>
    <w:rsid w:val="00666558"/>
    <w:rsid w:val="00685BEA"/>
    <w:rsid w:val="00703B8C"/>
    <w:rsid w:val="007222B9"/>
    <w:rsid w:val="00724EA2"/>
    <w:rsid w:val="007352DC"/>
    <w:rsid w:val="007745C9"/>
    <w:rsid w:val="007A7E40"/>
    <w:rsid w:val="007C2B5F"/>
    <w:rsid w:val="007C2C84"/>
    <w:rsid w:val="007D65F5"/>
    <w:rsid w:val="007E5B98"/>
    <w:rsid w:val="00813B13"/>
    <w:rsid w:val="00814E25"/>
    <w:rsid w:val="0082423A"/>
    <w:rsid w:val="00860B37"/>
    <w:rsid w:val="00883C40"/>
    <w:rsid w:val="009105C8"/>
    <w:rsid w:val="009254FB"/>
    <w:rsid w:val="00926BE6"/>
    <w:rsid w:val="00997E3E"/>
    <w:rsid w:val="009B3830"/>
    <w:rsid w:val="00A06527"/>
    <w:rsid w:val="00A41F8A"/>
    <w:rsid w:val="00AC21B3"/>
    <w:rsid w:val="00AE4ADE"/>
    <w:rsid w:val="00B13E98"/>
    <w:rsid w:val="00B44DF2"/>
    <w:rsid w:val="00BA7361"/>
    <w:rsid w:val="00BD4CA9"/>
    <w:rsid w:val="00BD5C33"/>
    <w:rsid w:val="00C06AD3"/>
    <w:rsid w:val="00D214F8"/>
    <w:rsid w:val="00D21909"/>
    <w:rsid w:val="00D77756"/>
    <w:rsid w:val="00DA6C1C"/>
    <w:rsid w:val="00DE37F8"/>
    <w:rsid w:val="00E0211B"/>
    <w:rsid w:val="00E15700"/>
    <w:rsid w:val="00EB0748"/>
    <w:rsid w:val="00EF3C6D"/>
    <w:rsid w:val="00F04080"/>
    <w:rsid w:val="00F10F3C"/>
    <w:rsid w:val="00F15401"/>
    <w:rsid w:val="00F654FE"/>
    <w:rsid w:val="00F74CD6"/>
    <w:rsid w:val="00F851CE"/>
    <w:rsid w:val="00F91245"/>
    <w:rsid w:val="00F91404"/>
    <w:rsid w:val="00FD4671"/>
    <w:rsid w:val="00FE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0A5C6"/>
  <w14:defaultImageDpi w14:val="0"/>
  <w15:docId w15:val="{F7CB2CB6-F2DE-4E26-A0EA-C016BBAC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8816">
      <w:bodyDiv w:val="1"/>
      <w:marLeft w:val="0"/>
      <w:marRight w:val="0"/>
      <w:marTop w:val="0"/>
      <w:marBottom w:val="0"/>
      <w:divBdr>
        <w:top w:val="none" w:sz="0" w:space="0" w:color="auto"/>
        <w:left w:val="none" w:sz="0" w:space="0" w:color="auto"/>
        <w:bottom w:val="none" w:sz="0" w:space="0" w:color="auto"/>
        <w:right w:val="none" w:sz="0" w:space="0" w:color="auto"/>
      </w:divBdr>
    </w:div>
    <w:div w:id="1010335175">
      <w:bodyDiv w:val="1"/>
      <w:marLeft w:val="0"/>
      <w:marRight w:val="0"/>
      <w:marTop w:val="0"/>
      <w:marBottom w:val="0"/>
      <w:divBdr>
        <w:top w:val="none" w:sz="0" w:space="0" w:color="auto"/>
        <w:left w:val="none" w:sz="0" w:space="0" w:color="auto"/>
        <w:bottom w:val="none" w:sz="0" w:space="0" w:color="auto"/>
        <w:right w:val="none" w:sz="0" w:space="0" w:color="auto"/>
      </w:divBdr>
    </w:div>
    <w:div w:id="16547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424</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michele.bourgeois</dc:creator>
  <cp:keywords/>
  <dc:description/>
  <cp:lastModifiedBy>michele.bourgeois</cp:lastModifiedBy>
  <cp:revision>5</cp:revision>
  <cp:lastPrinted>2024-05-21T19:43:00Z</cp:lastPrinted>
  <dcterms:created xsi:type="dcterms:W3CDTF">2024-08-22T15:02:00Z</dcterms:created>
  <dcterms:modified xsi:type="dcterms:W3CDTF">2024-09-12T14:49:00Z</dcterms:modified>
</cp:coreProperties>
</file>