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3417" w14:textId="47AF06E6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The minutes of the regular meeting of the Board of Trustees of the Green Island Power Authority held on </w:t>
      </w:r>
      <w:r w:rsidR="007352DC">
        <w:rPr>
          <w:rFonts w:ascii="Arial" w:hAnsi="Arial" w:cs="Arial"/>
          <w:color w:val="000000"/>
          <w:kern w:val="0"/>
          <w:sz w:val="24"/>
          <w:szCs w:val="24"/>
        </w:rPr>
        <w:t>Monday, November 20</w:t>
      </w:r>
      <w:r>
        <w:rPr>
          <w:rFonts w:ascii="Arial" w:hAnsi="Arial" w:cs="Arial"/>
          <w:color w:val="000000"/>
          <w:kern w:val="0"/>
          <w:sz w:val="24"/>
          <w:szCs w:val="24"/>
        </w:rPr>
        <w:t>, 2023, at 6:00pm, at the Green Island Municipal Center, 19 George Street Green Island.</w:t>
      </w:r>
    </w:p>
    <w:p w14:paraId="6362234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6F15614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Ellen M. McNulty-Ryan called the meeting to order.</w:t>
      </w:r>
    </w:p>
    <w:p w14:paraId="338028F0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6AF59B3" w14:textId="25B175A6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Roll Call: Chairperson McNulty-Ryan, Vice Chairperson Perfetti, Trustee DeMento, Trustee Cocca,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Attorney Legnard, </w:t>
      </w:r>
      <w:r>
        <w:rPr>
          <w:rFonts w:ascii="Arial" w:hAnsi="Arial" w:cs="Arial"/>
          <w:color w:val="000000"/>
          <w:kern w:val="0"/>
          <w:sz w:val="24"/>
          <w:szCs w:val="24"/>
        </w:rPr>
        <w:t>Kristin M. Swinton, GIPA CEO, and Madeline Paterniani, GIPA CFO.</w:t>
      </w:r>
    </w:p>
    <w:p w14:paraId="75CE667E" w14:textId="77777777" w:rsidR="004F7EEC" w:rsidRDefault="004F7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AF96209" w14:textId="4D537612" w:rsidR="004F7EEC" w:rsidRDefault="004F7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Absent: Trustee Viera</w:t>
      </w:r>
    </w:p>
    <w:p w14:paraId="1D00DEFB" w14:textId="77777777" w:rsidR="004F7EEC" w:rsidRDefault="004F7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3F21441" w14:textId="34249101" w:rsidR="004F7EEC" w:rsidRDefault="004F7E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On a motion by Trustee DeMento and seconded by Trustee Cocca and carried, to excuse the absentee. All ayes.</w:t>
      </w:r>
    </w:p>
    <w:p w14:paraId="2011120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A5560BB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noted that there was no one to speak for Public Forum.</w:t>
      </w:r>
    </w:p>
    <w:p w14:paraId="386CDEA5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A62B65" w14:textId="5F31B39F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stated that the next item is consideration of the minutes of the regular meeting held on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October 10</w:t>
      </w:r>
      <w:r>
        <w:rPr>
          <w:rFonts w:ascii="Arial" w:hAnsi="Arial" w:cs="Arial"/>
          <w:color w:val="000000"/>
          <w:kern w:val="0"/>
          <w:sz w:val="24"/>
          <w:szCs w:val="24"/>
        </w:rPr>
        <w:t>, 2023.</w:t>
      </w:r>
    </w:p>
    <w:p w14:paraId="58DB9828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B6927E5" w14:textId="7D85FC41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Vice Chairperson Perfetti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 and seconded by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Trustee Cocca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and carried, to approve the minutes of the regular meeting held on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October 10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>,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2023. All ayes.</w:t>
      </w:r>
    </w:p>
    <w:p w14:paraId="0C2C7594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0A76C22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 communications.</w:t>
      </w:r>
    </w:p>
    <w:p w14:paraId="3FE597D4" w14:textId="77777777" w:rsidR="00165D47" w:rsidRDefault="00165D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590F1E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stated that the next item is consideration of the Approval of Claims for the month.</w:t>
      </w:r>
    </w:p>
    <w:p w14:paraId="52A5F193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3318206" w14:textId="6B7135C3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DeMento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seconded by </w:t>
      </w:r>
      <w:r w:rsidR="00FE7103">
        <w:rPr>
          <w:rFonts w:ascii="Arial" w:hAnsi="Arial" w:cs="Arial"/>
          <w:color w:val="000000"/>
          <w:kern w:val="0"/>
          <w:sz w:val="24"/>
          <w:szCs w:val="24"/>
        </w:rPr>
        <w:t>Vice Chairperson Perfetti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carried, to approve the claims as submitted in the amount of $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113,248.71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</w:t>
      </w:r>
      <w:r w:rsidR="00685BEA">
        <w:rPr>
          <w:rFonts w:ascii="Arial" w:hAnsi="Arial" w:cs="Arial"/>
          <w:color w:val="000000"/>
          <w:kern w:val="0"/>
          <w:sz w:val="24"/>
          <w:szCs w:val="24"/>
        </w:rPr>
        <w:t>to grant authorization for the payment of any routine invoices that are received for the month. All ayes.</w:t>
      </w:r>
    </w:p>
    <w:p w14:paraId="5D55F00D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4E714B0" w14:textId="1AF91A82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Chairperson McNulty-Ryan state</w:t>
      </w:r>
      <w:r w:rsidR="001C2D08">
        <w:rPr>
          <w:rFonts w:ascii="Arial" w:hAnsi="Arial" w:cs="Arial"/>
          <w:color w:val="000000"/>
          <w:kern w:val="0"/>
          <w:sz w:val="24"/>
          <w:szCs w:val="24"/>
        </w:rPr>
        <w:t>d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that the next item is consideration of the monthly reports by the Treasurer/Chief Financial Officer.</w:t>
      </w:r>
    </w:p>
    <w:p w14:paraId="70118857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BA85ABA" w14:textId="44497DC5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Cocca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and seconded by Trustee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DeMento</w:t>
      </w:r>
      <w:r w:rsidR="00165D4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and carried, to accept the monthly reports by the Treasurer/Chief Financial Officer. All ayes.</w:t>
      </w:r>
    </w:p>
    <w:p w14:paraId="0CAF964C" w14:textId="77777777" w:rsidR="00FE7103" w:rsidRDefault="00FE7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AA1CFC9" w14:textId="77777777" w:rsidR="00FE7103" w:rsidRDefault="00FE7103" w:rsidP="00FE7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On a motion by Trustee DeMento and seconded by Vice Chairperson Perfetti and carried, to approve the adjustments to the monthly billing. All ayes.</w:t>
      </w:r>
    </w:p>
    <w:p w14:paraId="56DE6E48" w14:textId="77777777" w:rsidR="00813B13" w:rsidRDefault="00813B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61737CD" w14:textId="6D0F1391" w:rsidR="00813B13" w:rsidRDefault="00813B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The next item is consideration of renewing power contract with New York Power Authority.</w:t>
      </w:r>
    </w:p>
    <w:p w14:paraId="0D61C532" w14:textId="77777777" w:rsidR="00813B13" w:rsidRDefault="00813B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1C8598C9" w14:textId="6FA0DC24" w:rsidR="00813B13" w:rsidRDefault="00813B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CEO Swinton stated that when we became a full customer of the New York Power </w:t>
      </w:r>
      <w:r>
        <w:rPr>
          <w:rFonts w:ascii="Arial" w:hAnsi="Arial" w:cs="Arial"/>
          <w:color w:val="000000"/>
          <w:kern w:val="0"/>
          <w:sz w:val="24"/>
          <w:szCs w:val="24"/>
        </w:rPr>
        <w:lastRenderedPageBreak/>
        <w:t>Authority in July, the contract only went until the end of th</w:t>
      </w:r>
      <w:r w:rsidR="00FE7103">
        <w:rPr>
          <w:rFonts w:ascii="Arial" w:hAnsi="Arial" w:cs="Arial"/>
          <w:color w:val="000000"/>
          <w:kern w:val="0"/>
          <w:sz w:val="24"/>
          <w:szCs w:val="24"/>
        </w:rPr>
        <w:t>is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year. This would be a 3-year extension of the same contract with the same terms.</w:t>
      </w:r>
    </w:p>
    <w:p w14:paraId="34AD8BC8" w14:textId="77777777" w:rsidR="007C2B5F" w:rsidRDefault="007C2B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334159BC" w14:textId="65DC306F" w:rsidR="00FE7103" w:rsidRDefault="00FE7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On a motion by Vice Chairperson Perfetti and seconded by Trustee Cocca and carried, to renew the power contract with New York Power Authority. All ayes.</w:t>
      </w:r>
    </w:p>
    <w:p w14:paraId="7303C958" w14:textId="77777777" w:rsidR="00FE7103" w:rsidRDefault="00FE7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C131E23" w14:textId="6D9DF204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Chairperson McNulty-Ryan stated that the next item is consideration of the monthly recap for GIPA and DPW, for the period of 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October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5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>, 2023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-November 15, 2023.</w:t>
      </w:r>
    </w:p>
    <w:p w14:paraId="14780988" w14:textId="77777777"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5C126558" w14:textId="081C0C89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Trustee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Cocca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seconded by </w:t>
      </w:r>
      <w:r w:rsidR="00AC21B3">
        <w:rPr>
          <w:rFonts w:ascii="Arial" w:hAnsi="Arial" w:cs="Arial"/>
          <w:color w:val="000000"/>
          <w:kern w:val="0"/>
          <w:sz w:val="24"/>
          <w:szCs w:val="24"/>
        </w:rPr>
        <w:t xml:space="preserve">Trustee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DeMento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 and carried, to accept the monthly recap for GIPA and DPW, for the period of 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October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5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>, 2023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 xml:space="preserve"> to November 15, 2023</w:t>
      </w:r>
      <w:r>
        <w:rPr>
          <w:rFonts w:ascii="Arial" w:hAnsi="Arial" w:cs="Arial"/>
          <w:color w:val="000000"/>
          <w:kern w:val="0"/>
          <w:sz w:val="24"/>
          <w:szCs w:val="24"/>
        </w:rPr>
        <w:t>. All ayes.</w:t>
      </w:r>
    </w:p>
    <w:p w14:paraId="48C6D0FD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E4C4298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No further business.</w:t>
      </w:r>
    </w:p>
    <w:p w14:paraId="1EA37C0A" w14:textId="77777777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00DA55AB" w14:textId="33700758" w:rsidR="00883C40" w:rsidRDefault="00883C40" w:rsidP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On a motion by 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Trustee DeMento and seconded by 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Trustee Cocca</w:t>
      </w:r>
      <w:r w:rsidR="006355BE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and carried, to adjourn the meeting at 6:0</w:t>
      </w:r>
      <w:r w:rsidR="004F7EEC">
        <w:rPr>
          <w:rFonts w:ascii="Arial" w:hAnsi="Arial" w:cs="Arial"/>
          <w:color w:val="000000"/>
          <w:kern w:val="0"/>
          <w:sz w:val="24"/>
          <w:szCs w:val="24"/>
        </w:rPr>
        <w:t>4</w:t>
      </w:r>
      <w:r w:rsidR="009B3830">
        <w:rPr>
          <w:rFonts w:ascii="Arial" w:hAnsi="Arial" w:cs="Arial"/>
          <w:color w:val="000000"/>
          <w:kern w:val="0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kern w:val="0"/>
          <w:sz w:val="24"/>
          <w:szCs w:val="24"/>
        </w:rPr>
        <w:t>m. All ayes.</w:t>
      </w:r>
    </w:p>
    <w:p w14:paraId="53151FEA" w14:textId="77777777" w:rsidR="00883C40" w:rsidRDefault="00883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6C7646F2" w14:textId="77777777" w:rsidR="00685BEA" w:rsidRDefault="0068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sectPr w:rsidR="00685B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1E2C86E-445C-4DD5-8269-3A13358A69C8}"/>
    <w:docVar w:name="dgnword-eventsink" w:val="637466416"/>
  </w:docVars>
  <w:rsids>
    <w:rsidRoot w:val="00F10F3C"/>
    <w:rsid w:val="000D5E44"/>
    <w:rsid w:val="00165D47"/>
    <w:rsid w:val="001C2D08"/>
    <w:rsid w:val="004F7EEC"/>
    <w:rsid w:val="00523386"/>
    <w:rsid w:val="006355BE"/>
    <w:rsid w:val="00685BEA"/>
    <w:rsid w:val="00724EA2"/>
    <w:rsid w:val="007352DC"/>
    <w:rsid w:val="007C2B5F"/>
    <w:rsid w:val="007D65F5"/>
    <w:rsid w:val="00813B13"/>
    <w:rsid w:val="00883C40"/>
    <w:rsid w:val="009B3830"/>
    <w:rsid w:val="00A41F8A"/>
    <w:rsid w:val="00AC21B3"/>
    <w:rsid w:val="00DA6C1C"/>
    <w:rsid w:val="00F10F3C"/>
    <w:rsid w:val="00F91404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0A5C6"/>
  <w14:defaultImageDpi w14:val="0"/>
  <w15:docId w15:val="{F7CB2CB6-F2DE-4E26-A0EA-C016BBAC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451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michele.bourgeois</dc:creator>
  <cp:keywords/>
  <dc:description/>
  <cp:lastModifiedBy>michele.bourgeois</cp:lastModifiedBy>
  <cp:revision>6</cp:revision>
  <cp:lastPrinted>2023-10-13T15:54:00Z</cp:lastPrinted>
  <dcterms:created xsi:type="dcterms:W3CDTF">2023-11-21T16:42:00Z</dcterms:created>
  <dcterms:modified xsi:type="dcterms:W3CDTF">2023-11-21T17:03:00Z</dcterms:modified>
</cp:coreProperties>
</file>