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0D9" w:rsidRDefault="000C60D9" w:rsidP="000C60D9">
      <w:pPr>
        <w:pStyle w:val="BodyText"/>
      </w:pPr>
      <w:r>
        <w:t>The minutes of the regular meeting of the Board of Trustees of the Green Island Power Authority held on Monday, November 19, 2018 at 6:00 p.m. at the Green Island Municipal Center, 19 George Street, Green Island, New York.</w:t>
      </w:r>
    </w:p>
    <w:p w:rsidR="000C60D9" w:rsidRDefault="000C60D9" w:rsidP="000C60D9">
      <w:pPr>
        <w:jc w:val="both"/>
      </w:pPr>
    </w:p>
    <w:p w:rsidR="000C60D9" w:rsidRDefault="000C60D9" w:rsidP="000C60D9">
      <w:pPr>
        <w:jc w:val="both"/>
      </w:pPr>
      <w:r>
        <w:t>Chairperson Ellen M. McNulty-Ryan called the meeting to order.</w:t>
      </w:r>
    </w:p>
    <w:p w:rsidR="000C60D9" w:rsidRDefault="000C60D9" w:rsidP="000C60D9">
      <w:pPr>
        <w:jc w:val="both"/>
      </w:pPr>
    </w:p>
    <w:p w:rsidR="000C60D9" w:rsidRDefault="000C60D9" w:rsidP="000C60D9">
      <w:pPr>
        <w:jc w:val="both"/>
      </w:pPr>
      <w:r>
        <w:t xml:space="preserve">Chairperson McNulty-Ryan, Vice Chairperson Perfetti, Trustee DeMento, Trustee Bourgeois, Trustee Cocca and Attorney Legnard. </w:t>
      </w:r>
    </w:p>
    <w:p w:rsidR="000C60D9" w:rsidRDefault="000C60D9" w:rsidP="000C60D9">
      <w:pPr>
        <w:jc w:val="both"/>
      </w:pPr>
    </w:p>
    <w:p w:rsidR="000C60D9" w:rsidRDefault="000C60D9" w:rsidP="000C60D9">
      <w:pPr>
        <w:jc w:val="both"/>
      </w:pPr>
      <w:r>
        <w:t>Also, in attendance:  Kristin M. Swinton, CEO and Madeline Paterniani, CFO.</w:t>
      </w:r>
    </w:p>
    <w:p w:rsidR="000C60D9" w:rsidRDefault="000C60D9" w:rsidP="000C60D9">
      <w:pPr>
        <w:jc w:val="both"/>
      </w:pPr>
    </w:p>
    <w:p w:rsidR="000C60D9" w:rsidRDefault="000C60D9" w:rsidP="000C60D9">
      <w:pPr>
        <w:jc w:val="both"/>
      </w:pPr>
      <w:r>
        <w:t>All present.</w:t>
      </w:r>
    </w:p>
    <w:p w:rsidR="000C60D9" w:rsidRDefault="000C60D9" w:rsidP="000C60D9">
      <w:pPr>
        <w:jc w:val="both"/>
      </w:pPr>
    </w:p>
    <w:p w:rsidR="000C60D9" w:rsidRDefault="000C60D9" w:rsidP="000C60D9">
      <w:pPr>
        <w:jc w:val="both"/>
      </w:pPr>
      <w:r>
        <w:t>Chairperson McNulty-Ryan noted that we have no one to speak at Public Forum.</w:t>
      </w:r>
    </w:p>
    <w:p w:rsidR="000C60D9" w:rsidRDefault="000C60D9" w:rsidP="000C60D9">
      <w:pPr>
        <w:jc w:val="both"/>
      </w:pPr>
    </w:p>
    <w:p w:rsidR="000C60D9" w:rsidRDefault="000C60D9" w:rsidP="000C60D9">
      <w:pPr>
        <w:jc w:val="both"/>
      </w:pPr>
      <w:r>
        <w:t>Chairperson McNulty-Ryan stated that the next item is consideration of the minutes of the last meeting held on October 15, 2018.</w:t>
      </w:r>
    </w:p>
    <w:p w:rsidR="000C60D9" w:rsidRDefault="000C60D9" w:rsidP="000C60D9">
      <w:pPr>
        <w:jc w:val="both"/>
      </w:pPr>
    </w:p>
    <w:p w:rsidR="000C60D9" w:rsidRDefault="000C60D9" w:rsidP="000C60D9">
      <w:pPr>
        <w:jc w:val="both"/>
      </w:pPr>
      <w:r>
        <w:t>On a motion by Trustee DeMento seconded by Trustee Cocca and carried, to approve the minutes of the regular meeting held on October 15, 2018.  All ayes.</w:t>
      </w:r>
    </w:p>
    <w:p w:rsidR="000C60D9" w:rsidRDefault="000C60D9" w:rsidP="000C60D9">
      <w:pPr>
        <w:jc w:val="both"/>
      </w:pPr>
    </w:p>
    <w:p w:rsidR="000C60D9" w:rsidRDefault="000C60D9" w:rsidP="000C60D9">
      <w:pPr>
        <w:jc w:val="both"/>
      </w:pPr>
      <w:r>
        <w:t>No communications.</w:t>
      </w:r>
    </w:p>
    <w:p w:rsidR="000C60D9" w:rsidRDefault="000C60D9" w:rsidP="000C60D9">
      <w:pPr>
        <w:jc w:val="both"/>
      </w:pPr>
    </w:p>
    <w:p w:rsidR="000C60D9" w:rsidRDefault="000C60D9" w:rsidP="000C60D9">
      <w:pPr>
        <w:jc w:val="both"/>
      </w:pPr>
      <w:r>
        <w:t>Chairperson McNulty-Ryan stated that the next item is consideration of the Approval of Claims for the month.</w:t>
      </w:r>
    </w:p>
    <w:p w:rsidR="000C60D9" w:rsidRDefault="000C60D9" w:rsidP="000C60D9">
      <w:pPr>
        <w:jc w:val="both"/>
      </w:pPr>
    </w:p>
    <w:p w:rsidR="000C60D9" w:rsidRDefault="000C60D9" w:rsidP="000C60D9">
      <w:pPr>
        <w:jc w:val="both"/>
      </w:pPr>
      <w:r>
        <w:t xml:space="preserve">On a motion by Trustee Bourgeois seconded by </w:t>
      </w:r>
      <w:r w:rsidR="0011653A">
        <w:t>Vice Chairperson Perfetti</w:t>
      </w:r>
      <w:r>
        <w:t xml:space="preserve"> and carried, to approve the claims as submitted in the amount of $</w:t>
      </w:r>
      <w:r w:rsidR="0011653A">
        <w:t>29,135.09</w:t>
      </w:r>
      <w:r>
        <w:t xml:space="preserve"> and the addendum amount of $</w:t>
      </w:r>
      <w:r w:rsidR="0011653A">
        <w:t>72,594.80</w:t>
      </w:r>
      <w:r>
        <w:t xml:space="preserve">.  All ayes.  </w:t>
      </w:r>
    </w:p>
    <w:p w:rsidR="000C60D9" w:rsidRDefault="000C60D9" w:rsidP="000C60D9">
      <w:pPr>
        <w:jc w:val="both"/>
      </w:pPr>
    </w:p>
    <w:p w:rsidR="000C60D9" w:rsidRDefault="000C60D9" w:rsidP="000C60D9">
      <w:pPr>
        <w:jc w:val="both"/>
      </w:pPr>
      <w:r>
        <w:t>Chairperson McNulty-Ryan stated that the next item is consideration of monthly reports as submitted by the Chief Financial Officer.</w:t>
      </w:r>
    </w:p>
    <w:p w:rsidR="000C60D9" w:rsidRDefault="000C60D9" w:rsidP="000C60D9">
      <w:pPr>
        <w:jc w:val="both"/>
      </w:pPr>
    </w:p>
    <w:p w:rsidR="000C60D9" w:rsidRDefault="000C60D9" w:rsidP="000C60D9">
      <w:pPr>
        <w:jc w:val="both"/>
      </w:pPr>
      <w:r>
        <w:t xml:space="preserve">On a motion by Trustee </w:t>
      </w:r>
      <w:r w:rsidR="0011653A">
        <w:t>DeMento</w:t>
      </w:r>
      <w:r>
        <w:t xml:space="preserve"> seconded by Trustee </w:t>
      </w:r>
      <w:r w:rsidR="0011653A">
        <w:t xml:space="preserve">Cocca </w:t>
      </w:r>
      <w:r>
        <w:t>and carried, to accept the Chief Financial Officer’s report as submitted.  All ayes.</w:t>
      </w:r>
    </w:p>
    <w:p w:rsidR="000C60D9" w:rsidRDefault="000C60D9" w:rsidP="000C60D9">
      <w:pPr>
        <w:jc w:val="both"/>
      </w:pPr>
    </w:p>
    <w:p w:rsidR="000C60D9" w:rsidRDefault="000C60D9" w:rsidP="000C60D9">
      <w:pPr>
        <w:jc w:val="both"/>
      </w:pPr>
      <w:r>
        <w:t xml:space="preserve">Chairperson McNulty-Ryan stated that the next item is consideration of adjustments to the monthly billing for </w:t>
      </w:r>
      <w:r w:rsidR="0011653A">
        <w:t>November</w:t>
      </w:r>
      <w:r>
        <w:t xml:space="preserve"> 2018.   </w:t>
      </w:r>
    </w:p>
    <w:p w:rsidR="000C60D9" w:rsidRDefault="000C60D9" w:rsidP="000C60D9">
      <w:pPr>
        <w:jc w:val="both"/>
      </w:pPr>
    </w:p>
    <w:p w:rsidR="000C60D9" w:rsidRDefault="000C60D9" w:rsidP="000C60D9">
      <w:pPr>
        <w:jc w:val="both"/>
      </w:pPr>
      <w:r>
        <w:t xml:space="preserve">On a motion by </w:t>
      </w:r>
      <w:r w:rsidR="0011653A">
        <w:t>Trustee Cocca</w:t>
      </w:r>
      <w:r>
        <w:t xml:space="preserve"> seconded by </w:t>
      </w:r>
      <w:r w:rsidR="0011653A">
        <w:t>Vice Chairperson Perfetti</w:t>
      </w:r>
      <w:r>
        <w:t xml:space="preserve"> and carried, to accept the monthly adjustments for the </w:t>
      </w:r>
      <w:r w:rsidR="0011653A">
        <w:t>November</w:t>
      </w:r>
      <w:r>
        <w:t xml:space="preserve"> 2018 electric billing as submitted.  All ayes.</w:t>
      </w:r>
    </w:p>
    <w:p w:rsidR="000C60D9" w:rsidRDefault="000C60D9" w:rsidP="000C60D9">
      <w:pPr>
        <w:jc w:val="both"/>
      </w:pPr>
    </w:p>
    <w:p w:rsidR="000860F1" w:rsidRDefault="000C60D9" w:rsidP="000C60D9">
      <w:pPr>
        <w:jc w:val="both"/>
      </w:pPr>
      <w:r>
        <w:t xml:space="preserve">Chairperson McNulty-Ryan stated that the next item is consideration of adopting </w:t>
      </w:r>
      <w:r w:rsidR="000860F1">
        <w:t xml:space="preserve">a </w:t>
      </w:r>
      <w:r>
        <w:t xml:space="preserve">Sexual Harassment Prevention Policy.  </w:t>
      </w:r>
    </w:p>
    <w:p w:rsidR="000860F1" w:rsidRDefault="000860F1" w:rsidP="000C60D9">
      <w:pPr>
        <w:jc w:val="both"/>
      </w:pPr>
    </w:p>
    <w:p w:rsidR="000860F1" w:rsidRDefault="000C60D9" w:rsidP="000C60D9">
      <w:pPr>
        <w:jc w:val="both"/>
      </w:pPr>
      <w:r>
        <w:lastRenderedPageBreak/>
        <w:t xml:space="preserve">Sean stated that </w:t>
      </w:r>
      <w:r w:rsidR="000860F1">
        <w:t xml:space="preserve">the </w:t>
      </w:r>
      <w:r w:rsidR="00F95922">
        <w:t>policy was emailed to everyone,</w:t>
      </w:r>
      <w:r w:rsidR="000860F1">
        <w:t xml:space="preserve"> the red lined version which showed the Sexual Harassment Policy which would be brand new and the original Discrimination/Harassment Policy, again a red lined version which showed what changes were made, so that we could adapt.  Basically, what we did is we took all reference to sexual harassment out of that policy and put it into the new policy.  The third item was the Employee Handbook and basically, we are just incorporating the new policies into that, deleting the old and replacing with the new.</w:t>
      </w:r>
    </w:p>
    <w:p w:rsidR="000860F1" w:rsidRDefault="000860F1" w:rsidP="000C60D9">
      <w:pPr>
        <w:jc w:val="both"/>
      </w:pPr>
    </w:p>
    <w:p w:rsidR="000860F1" w:rsidRDefault="000860F1" w:rsidP="000C60D9">
      <w:pPr>
        <w:jc w:val="both"/>
      </w:pPr>
      <w:r>
        <w:t xml:space="preserve">Chairperson McNulty-Ryan stated that she would like to ask for a motion to </w:t>
      </w:r>
      <w:r w:rsidR="004B51DB">
        <w:t xml:space="preserve">consider </w:t>
      </w:r>
      <w:r>
        <w:t>adopt</w:t>
      </w:r>
      <w:r w:rsidR="004B51DB">
        <w:t>ing</w:t>
      </w:r>
      <w:r>
        <w:t xml:space="preserve"> the Sexual Harassment Prevention Policy</w:t>
      </w:r>
      <w:r w:rsidR="004B51DB">
        <w:t>.</w:t>
      </w:r>
    </w:p>
    <w:p w:rsidR="000860F1" w:rsidRDefault="000860F1" w:rsidP="000C60D9">
      <w:pPr>
        <w:jc w:val="both"/>
      </w:pPr>
    </w:p>
    <w:p w:rsidR="000860F1" w:rsidRDefault="000860F1" w:rsidP="000C60D9">
      <w:pPr>
        <w:jc w:val="both"/>
      </w:pPr>
      <w:r>
        <w:t>On a motion by Trustee Bourgeois seconded by Trustee DeMento and carried, to adopt the Sexual Harassment Prevention Policy as presented to all board members.  All ayes.</w:t>
      </w:r>
    </w:p>
    <w:p w:rsidR="004B51DB" w:rsidRDefault="004B51DB" w:rsidP="000C60D9">
      <w:pPr>
        <w:jc w:val="both"/>
      </w:pPr>
    </w:p>
    <w:p w:rsidR="004B51DB" w:rsidRDefault="004B51DB" w:rsidP="000C60D9">
      <w:pPr>
        <w:jc w:val="both"/>
      </w:pPr>
      <w:r>
        <w:t>Chairperson McNulty-Ryan then asked for a motion to consider amending the Discrimination/Harassment Policy.</w:t>
      </w:r>
    </w:p>
    <w:p w:rsidR="000860F1" w:rsidRDefault="000860F1" w:rsidP="000C60D9">
      <w:pPr>
        <w:jc w:val="both"/>
      </w:pPr>
    </w:p>
    <w:p w:rsidR="000C60D9" w:rsidRDefault="000860F1" w:rsidP="000C60D9">
      <w:pPr>
        <w:jc w:val="both"/>
      </w:pPr>
      <w:r>
        <w:t>On a motion by Trustee Cocca seconded by Vice Chairperson Perfetti and carried, to adopt the amended Discrimination/Harassment Policy</w:t>
      </w:r>
      <w:r w:rsidR="004B51DB">
        <w:t xml:space="preserve"> as presented to all board members.  All ayes.</w:t>
      </w:r>
    </w:p>
    <w:p w:rsidR="004B51DB" w:rsidRDefault="004B51DB" w:rsidP="000C60D9">
      <w:pPr>
        <w:jc w:val="both"/>
      </w:pPr>
    </w:p>
    <w:p w:rsidR="004B51DB" w:rsidRDefault="004B51DB" w:rsidP="000C60D9">
      <w:pPr>
        <w:jc w:val="both"/>
      </w:pPr>
      <w:r>
        <w:t xml:space="preserve">Chairperson McNulty-Ryan </w:t>
      </w:r>
      <w:r w:rsidR="00F95922">
        <w:t>then asked for consideration of amending the Employee Handbook</w:t>
      </w:r>
      <w:r w:rsidR="00CF3ABF">
        <w:t>.</w:t>
      </w:r>
    </w:p>
    <w:p w:rsidR="00F95922" w:rsidRDefault="00F95922" w:rsidP="000C60D9">
      <w:pPr>
        <w:jc w:val="both"/>
      </w:pPr>
    </w:p>
    <w:p w:rsidR="00F95922" w:rsidRDefault="00F95922" w:rsidP="000C60D9">
      <w:pPr>
        <w:jc w:val="both"/>
      </w:pPr>
      <w:r>
        <w:t xml:space="preserve">On a motion by Trustee DeMento seconded by Vice Chairperson Perfetti and carried, to amend the Employee Handbook </w:t>
      </w:r>
      <w:r w:rsidR="00CF3ABF">
        <w:t>as presented to all board members.  All ayes.</w:t>
      </w:r>
    </w:p>
    <w:p w:rsidR="00CF3ABF" w:rsidRDefault="00CF3ABF" w:rsidP="000C60D9">
      <w:pPr>
        <w:jc w:val="both"/>
      </w:pPr>
    </w:p>
    <w:p w:rsidR="000C60D9" w:rsidRDefault="000C60D9" w:rsidP="000C60D9">
      <w:pPr>
        <w:jc w:val="both"/>
      </w:pPr>
      <w:r>
        <w:t>Chairperson McNulty-Ryan asked if there was anything under Other Business.</w:t>
      </w:r>
    </w:p>
    <w:p w:rsidR="000C60D9" w:rsidRDefault="000C60D9" w:rsidP="000C60D9">
      <w:pPr>
        <w:jc w:val="both"/>
      </w:pPr>
    </w:p>
    <w:p w:rsidR="000C60D9" w:rsidRDefault="0011653A" w:rsidP="000C60D9">
      <w:pPr>
        <w:jc w:val="both"/>
      </w:pPr>
      <w:r>
        <w:t xml:space="preserve">Chairperson McNulty-Ryan would just like to comment on the GIPA/DPW crew </w:t>
      </w:r>
      <w:r w:rsidR="00CF3ABF">
        <w:t>did a great job of clearing snow.</w:t>
      </w:r>
      <w:r>
        <w:t xml:space="preserve"> </w:t>
      </w:r>
    </w:p>
    <w:p w:rsidR="00CF3ABF" w:rsidRDefault="00CF3ABF" w:rsidP="000C60D9">
      <w:pPr>
        <w:jc w:val="both"/>
      </w:pPr>
    </w:p>
    <w:p w:rsidR="00CF3ABF" w:rsidRDefault="00CF3ABF" w:rsidP="000C60D9">
      <w:pPr>
        <w:jc w:val="both"/>
      </w:pPr>
      <w:r>
        <w:t>No further business.</w:t>
      </w:r>
      <w:bookmarkStart w:id="0" w:name="_GoBack"/>
      <w:bookmarkEnd w:id="0"/>
    </w:p>
    <w:p w:rsidR="000C60D9" w:rsidRDefault="000C60D9" w:rsidP="000C60D9">
      <w:pPr>
        <w:jc w:val="both"/>
      </w:pPr>
    </w:p>
    <w:p w:rsidR="000C60D9" w:rsidRDefault="000C60D9" w:rsidP="000C60D9">
      <w:r>
        <w:t xml:space="preserve">On a motion by Trustee </w:t>
      </w:r>
      <w:r w:rsidR="0011653A">
        <w:t>Bourgeois</w:t>
      </w:r>
      <w:r>
        <w:t xml:space="preserve"> seconded by Trustee Cocca and carried, to adjourn the meeting at 6:0</w:t>
      </w:r>
      <w:r w:rsidR="0011653A">
        <w:t>5</w:t>
      </w:r>
      <w:r>
        <w:t xml:space="preserve"> p.m.  All ayes.</w:t>
      </w:r>
    </w:p>
    <w:p w:rsidR="000C60D9" w:rsidRDefault="000C60D9" w:rsidP="000C60D9"/>
    <w:p w:rsidR="000C60D9" w:rsidRDefault="000C60D9" w:rsidP="000C60D9"/>
    <w:p w:rsidR="000C60D9" w:rsidRDefault="000C60D9" w:rsidP="000C60D9"/>
    <w:p w:rsidR="000C60D9" w:rsidRDefault="000C60D9" w:rsidP="000C60D9"/>
    <w:p w:rsidR="00025518" w:rsidRDefault="00025518"/>
    <w:sectPr w:rsidR="000255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ABF" w:rsidRDefault="00CF3ABF" w:rsidP="00CF3ABF">
      <w:r>
        <w:separator/>
      </w:r>
    </w:p>
  </w:endnote>
  <w:endnote w:type="continuationSeparator" w:id="0">
    <w:p w:rsidR="00CF3ABF" w:rsidRDefault="00CF3ABF" w:rsidP="00CF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485212"/>
      <w:docPartObj>
        <w:docPartGallery w:val="Page Numbers (Bottom of Page)"/>
        <w:docPartUnique/>
      </w:docPartObj>
    </w:sdtPr>
    <w:sdtEndPr>
      <w:rPr>
        <w:noProof/>
      </w:rPr>
    </w:sdtEndPr>
    <w:sdtContent>
      <w:p w:rsidR="00CF3ABF" w:rsidRDefault="00CF3AB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F3ABF" w:rsidRDefault="00CF3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ABF" w:rsidRDefault="00CF3ABF" w:rsidP="00CF3ABF">
      <w:r>
        <w:separator/>
      </w:r>
    </w:p>
  </w:footnote>
  <w:footnote w:type="continuationSeparator" w:id="0">
    <w:p w:rsidR="00CF3ABF" w:rsidRDefault="00CF3ABF" w:rsidP="00CF3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D9"/>
    <w:rsid w:val="00025518"/>
    <w:rsid w:val="000860F1"/>
    <w:rsid w:val="000C60D9"/>
    <w:rsid w:val="000D07DB"/>
    <w:rsid w:val="000D296A"/>
    <w:rsid w:val="000D5FC6"/>
    <w:rsid w:val="0011653A"/>
    <w:rsid w:val="001331F7"/>
    <w:rsid w:val="00143EDC"/>
    <w:rsid w:val="001801AD"/>
    <w:rsid w:val="00330BBE"/>
    <w:rsid w:val="004B51DB"/>
    <w:rsid w:val="004E0A43"/>
    <w:rsid w:val="00595AEE"/>
    <w:rsid w:val="005B60F5"/>
    <w:rsid w:val="006724BF"/>
    <w:rsid w:val="00690FAC"/>
    <w:rsid w:val="007257B8"/>
    <w:rsid w:val="00874079"/>
    <w:rsid w:val="00927449"/>
    <w:rsid w:val="00A200FA"/>
    <w:rsid w:val="00A53CE8"/>
    <w:rsid w:val="00B13DC9"/>
    <w:rsid w:val="00B75512"/>
    <w:rsid w:val="00CF3ABF"/>
    <w:rsid w:val="00DE42EF"/>
    <w:rsid w:val="00EA1F4D"/>
    <w:rsid w:val="00F17E33"/>
    <w:rsid w:val="00F9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0D9"/>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
    <w:name w:val="Body Text"/>
    <w:basedOn w:val="Normal"/>
    <w:link w:val="BodyTextChar"/>
    <w:semiHidden/>
    <w:unhideWhenUsed/>
    <w:rsid w:val="000C60D9"/>
    <w:pPr>
      <w:jc w:val="both"/>
    </w:pPr>
  </w:style>
  <w:style w:type="character" w:customStyle="1" w:styleId="BodyTextChar">
    <w:name w:val="Body Text Char"/>
    <w:basedOn w:val="DefaultParagraphFont"/>
    <w:link w:val="BodyText"/>
    <w:semiHidden/>
    <w:rsid w:val="000C60D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3ABF"/>
    <w:pPr>
      <w:tabs>
        <w:tab w:val="center" w:pos="4680"/>
        <w:tab w:val="right" w:pos="9360"/>
      </w:tabs>
    </w:pPr>
  </w:style>
  <w:style w:type="character" w:customStyle="1" w:styleId="HeaderChar">
    <w:name w:val="Header Char"/>
    <w:basedOn w:val="DefaultParagraphFont"/>
    <w:link w:val="Header"/>
    <w:uiPriority w:val="99"/>
    <w:rsid w:val="00CF3A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3ABF"/>
    <w:pPr>
      <w:tabs>
        <w:tab w:val="center" w:pos="4680"/>
        <w:tab w:val="right" w:pos="9360"/>
      </w:tabs>
    </w:pPr>
  </w:style>
  <w:style w:type="character" w:customStyle="1" w:styleId="FooterChar">
    <w:name w:val="Footer Char"/>
    <w:basedOn w:val="DefaultParagraphFont"/>
    <w:link w:val="Footer"/>
    <w:uiPriority w:val="99"/>
    <w:rsid w:val="00CF3AB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0D9"/>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
    <w:name w:val="Body Text"/>
    <w:basedOn w:val="Normal"/>
    <w:link w:val="BodyTextChar"/>
    <w:semiHidden/>
    <w:unhideWhenUsed/>
    <w:rsid w:val="000C60D9"/>
    <w:pPr>
      <w:jc w:val="both"/>
    </w:pPr>
  </w:style>
  <w:style w:type="character" w:customStyle="1" w:styleId="BodyTextChar">
    <w:name w:val="Body Text Char"/>
    <w:basedOn w:val="DefaultParagraphFont"/>
    <w:link w:val="BodyText"/>
    <w:semiHidden/>
    <w:rsid w:val="000C60D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3ABF"/>
    <w:pPr>
      <w:tabs>
        <w:tab w:val="center" w:pos="4680"/>
        <w:tab w:val="right" w:pos="9360"/>
      </w:tabs>
    </w:pPr>
  </w:style>
  <w:style w:type="character" w:customStyle="1" w:styleId="HeaderChar">
    <w:name w:val="Header Char"/>
    <w:basedOn w:val="DefaultParagraphFont"/>
    <w:link w:val="Header"/>
    <w:uiPriority w:val="99"/>
    <w:rsid w:val="00CF3A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3ABF"/>
    <w:pPr>
      <w:tabs>
        <w:tab w:val="center" w:pos="4680"/>
        <w:tab w:val="right" w:pos="9360"/>
      </w:tabs>
    </w:pPr>
  </w:style>
  <w:style w:type="character" w:customStyle="1" w:styleId="FooterChar">
    <w:name w:val="Footer Char"/>
    <w:basedOn w:val="DefaultParagraphFont"/>
    <w:link w:val="Footer"/>
    <w:uiPriority w:val="99"/>
    <w:rsid w:val="00CF3A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1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2018-11-20T14:49:00Z</dcterms:created>
  <dcterms:modified xsi:type="dcterms:W3CDTF">2018-11-20T16:26:00Z</dcterms:modified>
</cp:coreProperties>
</file>