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2" w:rsidRDefault="00875292" w:rsidP="00875292">
      <w:pPr>
        <w:pStyle w:val="BodyText"/>
      </w:pPr>
      <w:r>
        <w:t xml:space="preserve">The minutes of the regular meeting of the Board of Trustees of the Green Island Power Authority held on Tuesday, </w:t>
      </w:r>
      <w:r w:rsidR="00AA70BF">
        <w:t>February 16</w:t>
      </w:r>
      <w:r>
        <w:t>, 2021 at 6:0</w:t>
      </w:r>
      <w:r w:rsidR="00AA70BF">
        <w:t>3</w:t>
      </w:r>
      <w:r>
        <w:t xml:space="preserve"> p.m. 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>Chairperson Ellen M. McNulty-Ryan called the meeting to order.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In attendance via ZOOM -  </w:t>
      </w:r>
      <w:r w:rsidR="00AA70BF">
        <w:t xml:space="preserve">Chairperson McNulty-Ryan, </w:t>
      </w:r>
      <w:r>
        <w:t>Vice Chairperson Perfetti, Trustee DeMento, Trustee Bourgeois, Trustee Cocca, Attorney Legnard, Kristin M. Swinton, CEO and Madeline Paterniani, CFO.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>All present.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Chairperson McNulty-Ryan noted that Public Forum is canceled due to COVID–19 situation.  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Chairperson McNulty-Ryan stated that the next item is consideration of the minutes of the regular meeting held on </w:t>
      </w:r>
      <w:r w:rsidR="00AA70BF">
        <w:t>January 19, 2021.</w:t>
      </w:r>
      <w:r>
        <w:t xml:space="preserve"> </w:t>
      </w:r>
    </w:p>
    <w:p w:rsidR="00AA70BF" w:rsidRDefault="00AA70BF" w:rsidP="00875292">
      <w:pPr>
        <w:jc w:val="both"/>
      </w:pPr>
    </w:p>
    <w:p w:rsidR="00875292" w:rsidRDefault="00875292" w:rsidP="00875292">
      <w:pPr>
        <w:jc w:val="both"/>
      </w:pPr>
      <w:r>
        <w:t xml:space="preserve">On a motion by Trustee DeMento seconded by Trustee Bourgeois and carried, to approve the minutes of the regular meeting held on </w:t>
      </w:r>
      <w:r w:rsidR="00AA70BF">
        <w:t>January 19, 2021</w:t>
      </w:r>
      <w:r>
        <w:t>.  All ayes.</w:t>
      </w:r>
    </w:p>
    <w:p w:rsidR="00875292" w:rsidRDefault="00875292" w:rsidP="00875292">
      <w:pPr>
        <w:jc w:val="both"/>
      </w:pPr>
    </w:p>
    <w:p w:rsidR="00875292" w:rsidRDefault="00AA70BF" w:rsidP="00875292">
      <w:pPr>
        <w:jc w:val="both"/>
      </w:pPr>
      <w:r>
        <w:t>Letter from Anthony Cesare as follows:</w:t>
      </w:r>
    </w:p>
    <w:p w:rsidR="00AA70BF" w:rsidRDefault="00AA70BF" w:rsidP="00875292">
      <w:pPr>
        <w:jc w:val="both"/>
      </w:pPr>
    </w:p>
    <w:p w:rsidR="00AA70BF" w:rsidRDefault="00AA70BF" w:rsidP="00875292">
      <w:pPr>
        <w:jc w:val="both"/>
      </w:pPr>
      <w:r>
        <w:t>January 26, 2021</w:t>
      </w:r>
    </w:p>
    <w:p w:rsidR="00AA70BF" w:rsidRDefault="00AA70BF" w:rsidP="00875292">
      <w:pPr>
        <w:jc w:val="both"/>
      </w:pPr>
    </w:p>
    <w:p w:rsidR="00AA70BF" w:rsidRDefault="00AA70BF" w:rsidP="00875292">
      <w:pPr>
        <w:jc w:val="both"/>
      </w:pPr>
      <w:r>
        <w:t>I would like to take a minute to express my sincerest gratitude and appreciation to the following:</w:t>
      </w:r>
    </w:p>
    <w:p w:rsidR="00AA70BF" w:rsidRDefault="00AA70BF" w:rsidP="00875292">
      <w:pPr>
        <w:jc w:val="both"/>
      </w:pPr>
    </w:p>
    <w:p w:rsidR="00AA70BF" w:rsidRDefault="00AA70BF" w:rsidP="00875292">
      <w:pPr>
        <w:jc w:val="both"/>
      </w:pPr>
      <w:r>
        <w:t>Mayor and GIPA Chairperson Ellen McNulty-Ryan</w:t>
      </w:r>
    </w:p>
    <w:p w:rsidR="00AA70BF" w:rsidRDefault="00AA70BF" w:rsidP="00875292">
      <w:pPr>
        <w:jc w:val="both"/>
      </w:pPr>
      <w:r>
        <w:t>GIPA CEO Kristin Swinton</w:t>
      </w:r>
    </w:p>
    <w:p w:rsidR="00AA70BF" w:rsidRDefault="00AA70BF" w:rsidP="00875292">
      <w:pPr>
        <w:jc w:val="both"/>
      </w:pPr>
      <w:r>
        <w:t>GIPA CFO Madeline Paterniani</w:t>
      </w:r>
    </w:p>
    <w:p w:rsidR="00AA70BF" w:rsidRDefault="00AA70BF" w:rsidP="00875292">
      <w:pPr>
        <w:jc w:val="both"/>
      </w:pPr>
      <w:r>
        <w:t>Executive Assistant to the Mayor Sean Ward</w:t>
      </w:r>
    </w:p>
    <w:p w:rsidR="00AA70BF" w:rsidRDefault="00AA70BF" w:rsidP="00875292">
      <w:pPr>
        <w:jc w:val="both"/>
      </w:pPr>
      <w:r>
        <w:t>Executive Assistant to the Mayor Maggie Alix</w:t>
      </w:r>
    </w:p>
    <w:p w:rsidR="00AA70BF" w:rsidRDefault="00AA70BF" w:rsidP="00875292">
      <w:pPr>
        <w:jc w:val="both"/>
      </w:pPr>
      <w:r>
        <w:t>Deputy Mayor Rick Jones</w:t>
      </w:r>
    </w:p>
    <w:p w:rsidR="00AA70BF" w:rsidRDefault="00AA70BF" w:rsidP="00875292">
      <w:pPr>
        <w:jc w:val="both"/>
      </w:pPr>
      <w:r>
        <w:t>Green Island Power Authority Board</w:t>
      </w:r>
    </w:p>
    <w:p w:rsidR="00AA70BF" w:rsidRDefault="00AA70BF" w:rsidP="00875292">
      <w:pPr>
        <w:jc w:val="both"/>
      </w:pPr>
      <w:r>
        <w:t>Village of Green Island Board of Trustees</w:t>
      </w:r>
    </w:p>
    <w:p w:rsidR="00AB282C" w:rsidRDefault="00AB282C" w:rsidP="00875292">
      <w:pPr>
        <w:jc w:val="both"/>
      </w:pPr>
      <w:r>
        <w:t>Department of Public Works crew;</w:t>
      </w:r>
    </w:p>
    <w:p w:rsidR="00AB282C" w:rsidRDefault="00AB282C" w:rsidP="00875292">
      <w:pPr>
        <w:jc w:val="both"/>
      </w:pPr>
      <w:r>
        <w:t>Green Island Power Authority Line Department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As of December 2020, I have successfully completed a 4 year line worker apprenticeship.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I am indebted to everyone for playing such an important and vital role in helping me succeed.  I am thankful for all of your support.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Although DPW and GIPA are two separate entities that have separate boards and departments respectively, all of us are a team with a shared goal in mind.  For years to come, I will take what I have learned in the apprenticeship and continue to learn and grow in order to have a positive impact for our team.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Sincerely,</w:t>
      </w:r>
    </w:p>
    <w:p w:rsidR="00AB282C" w:rsidRDefault="00AB282C" w:rsidP="00875292">
      <w:pPr>
        <w:jc w:val="both"/>
      </w:pPr>
      <w:r>
        <w:t>Anthony Cesare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lastRenderedPageBreak/>
        <w:t>Ordered filed.</w:t>
      </w:r>
    </w:p>
    <w:p w:rsidR="00875292" w:rsidRDefault="00875292" w:rsidP="00875292">
      <w:pPr>
        <w:jc w:val="both"/>
      </w:pPr>
    </w:p>
    <w:p w:rsidR="003F6E2C" w:rsidRDefault="003F6E2C" w:rsidP="00875292">
      <w:pPr>
        <w:jc w:val="both"/>
      </w:pPr>
      <w:r>
        <w:t>Chairperson McNulty-Ryan noted that Tony worked really hard on this and she feels he has noted all because when he was out of town for a week at a time, everyone worked really hard and helped pick up the slack and he is truly grateful for that.</w:t>
      </w:r>
    </w:p>
    <w:p w:rsidR="003F6E2C" w:rsidRDefault="003F6E2C" w:rsidP="00875292">
      <w:pPr>
        <w:jc w:val="both"/>
      </w:pPr>
    </w:p>
    <w:p w:rsidR="003F6E2C" w:rsidRDefault="003F6E2C" w:rsidP="00875292">
      <w:pPr>
        <w:jc w:val="both"/>
      </w:pPr>
      <w:r>
        <w:t>Kristin noted that he has done a fantastic job.  We had planned on having a little luncheon or something for him, but we can’t do that.  We did promise him when the weather breaks we will do a cookout up at the River Park.</w:t>
      </w:r>
    </w:p>
    <w:p w:rsidR="003F6E2C" w:rsidRDefault="003F6E2C" w:rsidP="00875292">
      <w:pPr>
        <w:jc w:val="both"/>
      </w:pPr>
    </w:p>
    <w:p w:rsidR="00875292" w:rsidRDefault="00875292" w:rsidP="00875292">
      <w:pPr>
        <w:jc w:val="both"/>
      </w:pPr>
      <w:r>
        <w:t xml:space="preserve">Chairperson McNulty-Ryan stated that the next item is consideration of the Approval of Claims for the month.  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On a motion by Trustee Cocca seconded by Trustee </w:t>
      </w:r>
      <w:r w:rsidR="00AB282C">
        <w:t>Bourgeois</w:t>
      </w:r>
      <w:r>
        <w:t xml:space="preserve"> and carried, to approve the claims as submitted in the amount of $</w:t>
      </w:r>
      <w:r w:rsidR="00AB282C">
        <w:t>9,311.07</w:t>
      </w:r>
      <w:r>
        <w:t xml:space="preserve"> and to grant authorization for the payment of any routine invoices that are received for the month.  All ayes.  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>Chairperson McNulty-Ryan stated that the next item is consideration of the monthly reports by the Treasurer/Chief Financial Officer.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On a motion by Trustee </w:t>
      </w:r>
      <w:r w:rsidR="00AB282C">
        <w:t>DeMento</w:t>
      </w:r>
      <w:r>
        <w:t xml:space="preserve"> seconded by </w:t>
      </w:r>
      <w:r w:rsidR="00AB282C">
        <w:t>Vice Chairperson Perfetti</w:t>
      </w:r>
      <w:r>
        <w:t xml:space="preserve"> and carried, to accept the monthly reports by the Treasurer/Chief Financial Officer.  All ayes.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Chairperson McNulty-Ryan stated that the next item is consideration of adjustments to February 2021 billing.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On a motion by Trustee Cocca seconded by Trustee Bourgeois and carried, to approve the adjustments as presented.  All ayes.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Chairperson McNulty-Ryan stated that the next item for consideration </w:t>
      </w:r>
      <w:r w:rsidR="00AB282C">
        <w:t xml:space="preserve">authorizing the renewal of a Memorandum of Understanding between the Green Island Power Authority and the Village of Green Island for shared services.  Everyone has a </w:t>
      </w:r>
      <w:r w:rsidR="0053698B">
        <w:t>copy;</w:t>
      </w:r>
      <w:r w:rsidR="00AB282C">
        <w:t xml:space="preserve"> it is the same as last year.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On a motion by </w:t>
      </w:r>
      <w:r w:rsidR="00AB282C">
        <w:t>Vice Chairperson Perfetti</w:t>
      </w:r>
      <w:r>
        <w:t xml:space="preserve"> seconded by Trustee Bourgeois and carried, to </w:t>
      </w:r>
      <w:r w:rsidR="00AB282C">
        <w:t xml:space="preserve">authorize the </w:t>
      </w:r>
      <w:r>
        <w:t>renew</w:t>
      </w:r>
      <w:r w:rsidR="00AB282C">
        <w:t>al</w:t>
      </w:r>
      <w:r>
        <w:t xml:space="preserve"> </w:t>
      </w:r>
      <w:r w:rsidR="00AB282C">
        <w:t xml:space="preserve">of a Memorandum of Understanding between the Green Island Power Authority and the Village of Green Island for shared services for 2021.  </w:t>
      </w:r>
      <w:r>
        <w:t>All ayes.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 xml:space="preserve">Chairperson McNulty-Ryan stated that we have one additional item and that is to consider declaring three (3) 115Kv electrical circuit breakers as surplus property and to list them on </w:t>
      </w:r>
      <w:r w:rsidR="0053698B">
        <w:t>GovDeals</w:t>
      </w:r>
      <w:r>
        <w:t>.</w:t>
      </w:r>
    </w:p>
    <w:p w:rsidR="00AB282C" w:rsidRDefault="00AB282C" w:rsidP="00875292">
      <w:pPr>
        <w:jc w:val="both"/>
      </w:pPr>
    </w:p>
    <w:p w:rsidR="00AB282C" w:rsidRDefault="00AB282C" w:rsidP="00875292">
      <w:pPr>
        <w:jc w:val="both"/>
      </w:pPr>
      <w:r>
        <w:t>On a motion by Vice Chairperson Perfetti seconded by Trustee DeMento and carried, to declare three (3) 11</w:t>
      </w:r>
      <w:r w:rsidR="0053698B">
        <w:t>5Kv electrical circuit breakers, ABB Model 123PM63, as surplus property for disposition.  All ayes.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No further business. </w:t>
      </w:r>
    </w:p>
    <w:p w:rsidR="00875292" w:rsidRDefault="00875292" w:rsidP="00875292">
      <w:pPr>
        <w:jc w:val="both"/>
      </w:pPr>
    </w:p>
    <w:p w:rsidR="00875292" w:rsidRDefault="00875292" w:rsidP="00875292">
      <w:pPr>
        <w:jc w:val="both"/>
      </w:pPr>
      <w:r>
        <w:t xml:space="preserve">On a motion by Vice Chairperson Perfetti seconded by Trustee </w:t>
      </w:r>
      <w:r w:rsidR="00AA70BF">
        <w:t xml:space="preserve">Bourgeois </w:t>
      </w:r>
      <w:r>
        <w:t>and carried, to adjourn the meeting at 6:</w:t>
      </w:r>
      <w:r w:rsidR="00AA70BF">
        <w:t>12</w:t>
      </w:r>
      <w:r>
        <w:t xml:space="preserve"> p.m.  All ayes.</w:t>
      </w:r>
      <w:bookmarkStart w:id="0" w:name="_GoBack"/>
      <w:bookmarkEnd w:id="0"/>
    </w:p>
    <w:sectPr w:rsidR="00875292" w:rsidSect="0071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8B" w:rsidRDefault="0053698B" w:rsidP="0053698B">
      <w:r>
        <w:separator/>
      </w:r>
    </w:p>
  </w:endnote>
  <w:endnote w:type="continuationSeparator" w:id="0">
    <w:p w:rsidR="0053698B" w:rsidRDefault="0053698B" w:rsidP="005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1" w:rsidRDefault="002B6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640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971" w:rsidRDefault="002B6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98B" w:rsidRDefault="00536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1" w:rsidRDefault="002B6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8B" w:rsidRDefault="0053698B" w:rsidP="0053698B">
      <w:r>
        <w:separator/>
      </w:r>
    </w:p>
  </w:footnote>
  <w:footnote w:type="continuationSeparator" w:id="0">
    <w:p w:rsidR="0053698B" w:rsidRDefault="0053698B" w:rsidP="0053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1" w:rsidRDefault="002B6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1" w:rsidRDefault="002B69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1" w:rsidRDefault="002B6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0A591D"/>
    <w:rsid w:val="002B6971"/>
    <w:rsid w:val="003F6E2C"/>
    <w:rsid w:val="0053698B"/>
    <w:rsid w:val="00715BE6"/>
    <w:rsid w:val="0082162E"/>
    <w:rsid w:val="00875292"/>
    <w:rsid w:val="00AA70BF"/>
    <w:rsid w:val="00A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7529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752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7529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752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5</cp:revision>
  <cp:lastPrinted>2021-03-11T20:04:00Z</cp:lastPrinted>
  <dcterms:created xsi:type="dcterms:W3CDTF">2021-02-17T16:32:00Z</dcterms:created>
  <dcterms:modified xsi:type="dcterms:W3CDTF">2021-03-11T20:05:00Z</dcterms:modified>
</cp:coreProperties>
</file>