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DE" w:rsidRDefault="000D4EDE" w:rsidP="000D4EDE">
      <w:pPr>
        <w:pStyle w:val="BodyText"/>
      </w:pPr>
      <w:r>
        <w:t>The minutes of the regular meeting of the Board of Trustees of the Green Island Power Authority held on Monday, August 21, 2017 at 6:00 p.m. at the Green Island Municipal Center, 19 George Street, Green Island, New York.</w:t>
      </w:r>
    </w:p>
    <w:p w:rsidR="000D4EDE" w:rsidRDefault="000D4EDE" w:rsidP="000D4EDE">
      <w:pPr>
        <w:jc w:val="both"/>
      </w:pPr>
    </w:p>
    <w:p w:rsidR="000D4EDE" w:rsidRDefault="000D4EDE" w:rsidP="000D4EDE">
      <w:pPr>
        <w:jc w:val="both"/>
      </w:pPr>
      <w:r>
        <w:t>Chairperson Ellen M. McNulty-Ryan called the meeting to order.</w:t>
      </w:r>
    </w:p>
    <w:p w:rsidR="000D4EDE" w:rsidRDefault="000D4EDE" w:rsidP="000D4EDE">
      <w:pPr>
        <w:jc w:val="both"/>
      </w:pPr>
    </w:p>
    <w:p w:rsidR="000D4EDE" w:rsidRDefault="000D4EDE" w:rsidP="000D4EDE">
      <w:pPr>
        <w:jc w:val="both"/>
      </w:pPr>
      <w:r>
        <w:t>Chairperson McNulty-Ryan, Vice Chairperson Perfetti, Trustees DeMento, Bourgeois, Cocca and Attorney Legnard.</w:t>
      </w:r>
    </w:p>
    <w:p w:rsidR="000D4EDE" w:rsidRDefault="000D4EDE" w:rsidP="000D4EDE">
      <w:pPr>
        <w:jc w:val="both"/>
      </w:pPr>
    </w:p>
    <w:p w:rsidR="000D4EDE" w:rsidRDefault="000D4EDE" w:rsidP="000D4EDE">
      <w:pPr>
        <w:jc w:val="both"/>
      </w:pPr>
      <w:r>
        <w:t>Also, in attendance:  Kristin M. Swinton, CEO and Madeline Paterniani, CFO.</w:t>
      </w:r>
    </w:p>
    <w:p w:rsidR="000D4EDE" w:rsidRDefault="000D4EDE" w:rsidP="000D4EDE">
      <w:pPr>
        <w:jc w:val="both"/>
      </w:pPr>
    </w:p>
    <w:p w:rsidR="000D4EDE" w:rsidRDefault="000D4EDE" w:rsidP="000D4EDE">
      <w:pPr>
        <w:jc w:val="both"/>
      </w:pPr>
      <w:r>
        <w:t>All present.</w:t>
      </w:r>
    </w:p>
    <w:p w:rsidR="000D4EDE" w:rsidRDefault="000D4EDE" w:rsidP="000D4EDE">
      <w:pPr>
        <w:jc w:val="both"/>
      </w:pPr>
    </w:p>
    <w:p w:rsidR="000D4EDE" w:rsidRDefault="000D4EDE" w:rsidP="000D4EDE">
      <w:pPr>
        <w:jc w:val="both"/>
      </w:pPr>
      <w:r>
        <w:t>Chairperson McNulty-Ryan noted that there was no one listed to speak at Public Forum.</w:t>
      </w:r>
    </w:p>
    <w:p w:rsidR="000D4EDE" w:rsidRDefault="000D4EDE" w:rsidP="000D4EDE">
      <w:pPr>
        <w:jc w:val="both"/>
      </w:pPr>
    </w:p>
    <w:p w:rsidR="000D4EDE" w:rsidRDefault="000D4EDE" w:rsidP="000D4EDE">
      <w:pPr>
        <w:jc w:val="both"/>
      </w:pPr>
      <w:r>
        <w:t xml:space="preserve">On a motion by Trustee </w:t>
      </w:r>
      <w:r w:rsidR="00ED4F44">
        <w:t>DeMento</w:t>
      </w:r>
      <w:r>
        <w:t xml:space="preserve"> seconded by Trustee </w:t>
      </w:r>
      <w:r w:rsidR="00022C6C">
        <w:t>Cocca</w:t>
      </w:r>
      <w:bookmarkStart w:id="0" w:name="_GoBack"/>
      <w:bookmarkEnd w:id="0"/>
      <w:r>
        <w:t xml:space="preserve"> and carried, to approve the minutes of the regular meeting held on July 17, 2017. All ayes.</w:t>
      </w:r>
    </w:p>
    <w:p w:rsidR="000D4EDE" w:rsidRDefault="000D4EDE" w:rsidP="000D4EDE">
      <w:pPr>
        <w:jc w:val="both"/>
      </w:pPr>
    </w:p>
    <w:p w:rsidR="000D4EDE" w:rsidRDefault="000D4EDE" w:rsidP="000D4EDE">
      <w:pPr>
        <w:jc w:val="both"/>
      </w:pPr>
      <w:r>
        <w:t>No communications.</w:t>
      </w:r>
    </w:p>
    <w:p w:rsidR="000D4EDE" w:rsidRDefault="000D4EDE" w:rsidP="000D4EDE">
      <w:pPr>
        <w:jc w:val="both"/>
      </w:pPr>
    </w:p>
    <w:p w:rsidR="000D4EDE" w:rsidRDefault="000D4EDE" w:rsidP="000D4EDE">
      <w:pPr>
        <w:jc w:val="both"/>
      </w:pPr>
      <w:r>
        <w:t xml:space="preserve">On a motion by Vice Chairperson Perfetti seconded by Trustee Bourgeois and carried, to approve the claims as submitted in the amount of $95,742.73 and the addendum amount of $147,028.81.  All ayes.  </w:t>
      </w:r>
    </w:p>
    <w:p w:rsidR="000D4EDE" w:rsidRDefault="000D4EDE" w:rsidP="000D4EDE">
      <w:pPr>
        <w:jc w:val="both"/>
      </w:pPr>
    </w:p>
    <w:p w:rsidR="000D4EDE" w:rsidRDefault="000D4EDE" w:rsidP="000D4EDE">
      <w:pPr>
        <w:jc w:val="both"/>
      </w:pPr>
      <w:r>
        <w:t>On a motion by Trustee Cocca seconded by Vice Chairperson Perfetti and carried, to accept the Chief Financial Officer’s report as submitted.  All ayes.</w:t>
      </w:r>
    </w:p>
    <w:p w:rsidR="000D4EDE" w:rsidRDefault="000D4EDE" w:rsidP="000D4EDE">
      <w:pPr>
        <w:jc w:val="both"/>
      </w:pPr>
    </w:p>
    <w:p w:rsidR="000D4EDE" w:rsidRDefault="000D4EDE" w:rsidP="000D4EDE">
      <w:pPr>
        <w:jc w:val="both"/>
      </w:pPr>
      <w:r>
        <w:t>On a motion by Trustee Bourgeois seconded by Trustee DeMento and carried, to accept the monthly adjustments for the August 2017 electric billing.  All ayes.</w:t>
      </w:r>
    </w:p>
    <w:p w:rsidR="000D4EDE" w:rsidRDefault="000D4EDE" w:rsidP="000D4EDE">
      <w:pPr>
        <w:jc w:val="both"/>
      </w:pPr>
    </w:p>
    <w:p w:rsidR="000D4EDE" w:rsidRDefault="000D4EDE" w:rsidP="000D4EDE">
      <w:pPr>
        <w:jc w:val="both"/>
      </w:pPr>
      <w:r>
        <w:t xml:space="preserve">Chairperson McNulty-Ryan wanted to </w:t>
      </w:r>
      <w:r w:rsidR="00ED4F44">
        <w:t xml:space="preserve">state that we had a very bad fire last night on West Street and </w:t>
      </w:r>
      <w:r w:rsidR="001D6DC2">
        <w:t>the Fire Dept. had it knocked down in no time at all and the GIPA guys were on site this morning disconnecting meter and wires.  She would just like to commend the men for a good job.</w:t>
      </w:r>
    </w:p>
    <w:p w:rsidR="001D6DC2" w:rsidRDefault="001D6DC2" w:rsidP="000D4EDE">
      <w:pPr>
        <w:jc w:val="both"/>
      </w:pPr>
    </w:p>
    <w:p w:rsidR="001D6DC2" w:rsidRDefault="001D6DC2" w:rsidP="001D6DC2">
      <w:pPr>
        <w:jc w:val="both"/>
      </w:pPr>
      <w:r>
        <w:t>No further business.</w:t>
      </w:r>
    </w:p>
    <w:p w:rsidR="000D4EDE" w:rsidRDefault="000D4EDE" w:rsidP="000D4EDE">
      <w:pPr>
        <w:jc w:val="both"/>
      </w:pPr>
    </w:p>
    <w:p w:rsidR="000D4EDE" w:rsidRDefault="000D4EDE" w:rsidP="000D4EDE">
      <w:r>
        <w:t>On a motion by Trustee DeMento seconded by Trustee Cocca and carried, to adjourn the meeting at 6:04 p.m.  All ayes</w:t>
      </w:r>
    </w:p>
    <w:p w:rsidR="000D4EDE" w:rsidRDefault="000D4EDE" w:rsidP="000D4EDE"/>
    <w:p w:rsidR="00025518" w:rsidRDefault="00025518"/>
    <w:sectPr w:rsidR="00025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DE"/>
    <w:rsid w:val="00022C6C"/>
    <w:rsid w:val="00025518"/>
    <w:rsid w:val="000D07DB"/>
    <w:rsid w:val="000D296A"/>
    <w:rsid w:val="000D4EDE"/>
    <w:rsid w:val="000D5FC6"/>
    <w:rsid w:val="001801AD"/>
    <w:rsid w:val="001D6DC2"/>
    <w:rsid w:val="00330BBE"/>
    <w:rsid w:val="004E0A43"/>
    <w:rsid w:val="005B60F5"/>
    <w:rsid w:val="006724BF"/>
    <w:rsid w:val="00690FAC"/>
    <w:rsid w:val="007257B8"/>
    <w:rsid w:val="00874079"/>
    <w:rsid w:val="00927449"/>
    <w:rsid w:val="00A200FA"/>
    <w:rsid w:val="00A53CE8"/>
    <w:rsid w:val="00B13DC9"/>
    <w:rsid w:val="00B75512"/>
    <w:rsid w:val="00B84E94"/>
    <w:rsid w:val="00DE42EF"/>
    <w:rsid w:val="00EA1F4D"/>
    <w:rsid w:val="00ED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D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0D4EDE"/>
    <w:pPr>
      <w:jc w:val="both"/>
    </w:pPr>
  </w:style>
  <w:style w:type="character" w:customStyle="1" w:styleId="BodyTextChar">
    <w:name w:val="Body Text Char"/>
    <w:basedOn w:val="DefaultParagraphFont"/>
    <w:link w:val="BodyText"/>
    <w:semiHidden/>
    <w:rsid w:val="000D4E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D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0D4EDE"/>
    <w:pPr>
      <w:jc w:val="both"/>
    </w:pPr>
  </w:style>
  <w:style w:type="character" w:customStyle="1" w:styleId="BodyTextChar">
    <w:name w:val="Body Text Char"/>
    <w:basedOn w:val="DefaultParagraphFont"/>
    <w:link w:val="BodyText"/>
    <w:semiHidden/>
    <w:rsid w:val="000D4E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2017-09-06T15:31:00Z</cp:lastPrinted>
  <dcterms:created xsi:type="dcterms:W3CDTF">2017-08-22T14:44:00Z</dcterms:created>
  <dcterms:modified xsi:type="dcterms:W3CDTF">2017-09-20T13:24:00Z</dcterms:modified>
</cp:coreProperties>
</file>